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63A7" w:rsidRPr="009E66A9" w14:paraId="5A1AD7A2" w14:textId="77777777" w:rsidTr="00C763A7">
        <w:tc>
          <w:tcPr>
            <w:tcW w:w="4814" w:type="dxa"/>
            <w:vAlign w:val="center"/>
          </w:tcPr>
          <w:p w14:paraId="39D76E16" w14:textId="77777777" w:rsidR="00C763A7" w:rsidRPr="009E66A9" w:rsidRDefault="00C763A7" w:rsidP="00C763A7">
            <w:pPr>
              <w:rPr>
                <w:rFonts w:asciiTheme="majorHAnsi" w:hAnsiTheme="majorHAnsi" w:cs="Tahoma"/>
                <w:lang w:val="de-DE"/>
              </w:rPr>
            </w:pPr>
            <w:r w:rsidRPr="009E66A9">
              <w:rPr>
                <w:rFonts w:asciiTheme="majorHAnsi" w:hAnsiTheme="majorHAnsi" w:cs="Tahoma"/>
                <w:noProof/>
                <w:lang w:eastAsia="fr-LU"/>
              </w:rPr>
              <w:drawing>
                <wp:inline distT="0" distB="0" distL="0" distR="0" wp14:anchorId="23C531A1" wp14:editId="5F0DB618">
                  <wp:extent cx="2084400" cy="720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Rehaklinik_RGB_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18A70295" w14:textId="77777777" w:rsidR="00C763A7" w:rsidRPr="009E66A9" w:rsidRDefault="00FB4B76" w:rsidP="00C763A7">
            <w:pPr>
              <w:jc w:val="right"/>
              <w:rPr>
                <w:rFonts w:asciiTheme="majorHAnsi" w:hAnsiTheme="majorHAnsi" w:cs="Tahoma"/>
                <w:b/>
                <w:sz w:val="28"/>
                <w:szCs w:val="28"/>
                <w:lang w:val="de-DE"/>
              </w:rPr>
            </w:pPr>
            <w:r w:rsidRPr="009E66A9">
              <w:rPr>
                <w:rFonts w:asciiTheme="majorHAnsi" w:hAnsiTheme="majorHAnsi" w:cs="Tahoma"/>
                <w:b/>
                <w:color w:val="94182F"/>
                <w:sz w:val="28"/>
                <w:szCs w:val="28"/>
                <w:lang w:val="de-DE"/>
              </w:rPr>
              <w:t>PRESSEMITTEILUNG</w:t>
            </w:r>
          </w:p>
        </w:tc>
      </w:tr>
    </w:tbl>
    <w:p w14:paraId="52CF42F5" w14:textId="77777777" w:rsidR="007247DB" w:rsidRPr="009E66A9" w:rsidRDefault="007247DB" w:rsidP="0004202E">
      <w:pPr>
        <w:pStyle w:val="Titre1"/>
        <w:pBdr>
          <w:bottom w:val="single" w:sz="4" w:space="1" w:color="94182F"/>
        </w:pBdr>
        <w:jc w:val="left"/>
        <w:rPr>
          <w:rFonts w:asciiTheme="majorHAnsi" w:hAnsiTheme="majorHAnsi"/>
          <w:b w:val="0"/>
          <w:sz w:val="22"/>
          <w:szCs w:val="22"/>
          <w:lang w:val="de-DE"/>
        </w:rPr>
      </w:pPr>
    </w:p>
    <w:p w14:paraId="74489A6D" w14:textId="77777777" w:rsidR="007247DB" w:rsidRPr="009E66A9" w:rsidRDefault="007247DB" w:rsidP="008853DB">
      <w:pPr>
        <w:spacing w:after="0" w:line="240" w:lineRule="auto"/>
        <w:rPr>
          <w:rFonts w:asciiTheme="majorHAnsi" w:hAnsiTheme="majorHAnsi" w:cs="Tahoma"/>
          <w:lang w:val="de-DE"/>
        </w:rPr>
      </w:pPr>
    </w:p>
    <w:p w14:paraId="2059373E" w14:textId="69B697CD" w:rsidR="007247DB" w:rsidRPr="009E66A9" w:rsidRDefault="00FB4B76" w:rsidP="008853DB">
      <w:pPr>
        <w:spacing w:after="0" w:line="240" w:lineRule="auto"/>
        <w:rPr>
          <w:rFonts w:asciiTheme="majorHAnsi" w:hAnsiTheme="majorHAnsi" w:cs="Tahoma"/>
          <w:lang w:val="de-DE"/>
        </w:rPr>
      </w:pPr>
      <w:r w:rsidRPr="00337196">
        <w:rPr>
          <w:rFonts w:asciiTheme="majorHAnsi" w:hAnsiTheme="majorHAnsi" w:cs="Tahoma"/>
          <w:lang w:val="de-DE"/>
        </w:rPr>
        <w:t>Ettelbrück</w:t>
      </w:r>
      <w:r w:rsidR="007247DB" w:rsidRPr="00337196">
        <w:rPr>
          <w:rFonts w:asciiTheme="majorHAnsi" w:hAnsiTheme="majorHAnsi" w:cs="Tahoma"/>
          <w:lang w:val="de-DE"/>
        </w:rPr>
        <w:t xml:space="preserve">, </w:t>
      </w:r>
      <w:r w:rsidR="007905F1" w:rsidRPr="00337196">
        <w:rPr>
          <w:rFonts w:asciiTheme="majorHAnsi" w:hAnsiTheme="majorHAnsi" w:cs="Tahoma"/>
          <w:lang w:val="de-DE"/>
        </w:rPr>
        <w:t>20</w:t>
      </w:r>
      <w:r w:rsidRPr="00337196">
        <w:rPr>
          <w:rFonts w:asciiTheme="majorHAnsi" w:hAnsiTheme="majorHAnsi" w:cs="Tahoma"/>
          <w:lang w:val="de-DE"/>
        </w:rPr>
        <w:t xml:space="preserve">. </w:t>
      </w:r>
      <w:r w:rsidR="003D770B" w:rsidRPr="00337196">
        <w:rPr>
          <w:rFonts w:asciiTheme="majorHAnsi" w:hAnsiTheme="majorHAnsi" w:cs="Tahoma"/>
          <w:lang w:val="de-DE"/>
        </w:rPr>
        <w:t>März</w:t>
      </w:r>
      <w:r w:rsidR="005E3601" w:rsidRPr="00337196">
        <w:rPr>
          <w:rFonts w:asciiTheme="majorHAnsi" w:hAnsiTheme="majorHAnsi" w:cs="Tahoma"/>
          <w:lang w:val="de-DE"/>
        </w:rPr>
        <w:t xml:space="preserve"> 202</w:t>
      </w:r>
      <w:r w:rsidR="003D770B" w:rsidRPr="00337196">
        <w:rPr>
          <w:rFonts w:asciiTheme="majorHAnsi" w:hAnsiTheme="majorHAnsi" w:cs="Tahoma"/>
          <w:lang w:val="de-DE"/>
        </w:rPr>
        <w:t>3</w:t>
      </w:r>
    </w:p>
    <w:p w14:paraId="19A911E1" w14:textId="12B63F67" w:rsidR="007247DB" w:rsidRDefault="007247DB" w:rsidP="008853DB">
      <w:pPr>
        <w:spacing w:after="0" w:line="240" w:lineRule="auto"/>
        <w:rPr>
          <w:rFonts w:asciiTheme="majorHAnsi" w:hAnsiTheme="majorHAnsi" w:cs="Tahoma"/>
          <w:lang w:val="de-DE"/>
        </w:rPr>
      </w:pPr>
    </w:p>
    <w:p w14:paraId="74AB1374" w14:textId="77777777" w:rsidR="008636FC" w:rsidRPr="009E66A9" w:rsidRDefault="008636FC" w:rsidP="008853DB">
      <w:pPr>
        <w:spacing w:after="0" w:line="240" w:lineRule="auto"/>
        <w:rPr>
          <w:rFonts w:asciiTheme="majorHAnsi" w:hAnsiTheme="majorHAnsi" w:cs="Tahoma"/>
          <w:lang w:val="de-DE"/>
        </w:rPr>
      </w:pPr>
    </w:p>
    <w:p w14:paraId="061F9BBD" w14:textId="4289A955" w:rsidR="00B85D86" w:rsidRDefault="003D770B" w:rsidP="008853DB">
      <w:pPr>
        <w:spacing w:after="0" w:line="240" w:lineRule="auto"/>
        <w:jc w:val="center"/>
        <w:rPr>
          <w:rFonts w:asciiTheme="majorHAnsi" w:hAnsiTheme="majorHAnsi" w:cstheme="majorHAnsi"/>
          <w:b/>
          <w:color w:val="95C11F"/>
          <w:sz w:val="28"/>
          <w:szCs w:val="28"/>
          <w:shd w:val="clear" w:color="auto" w:fill="FFFFFF"/>
          <w:lang w:val="de-DE"/>
        </w:rPr>
      </w:pPr>
      <w:r>
        <w:rPr>
          <w:rFonts w:asciiTheme="majorHAnsi" w:hAnsiTheme="majorHAnsi" w:cstheme="majorHAnsi"/>
          <w:b/>
          <w:color w:val="95C11F"/>
          <w:sz w:val="28"/>
          <w:szCs w:val="28"/>
          <w:shd w:val="clear" w:color="auto" w:fill="FFFFFF"/>
          <w:lang w:val="de-DE"/>
        </w:rPr>
        <w:t xml:space="preserve">18. </w:t>
      </w:r>
      <w:r w:rsidR="007905F1">
        <w:rPr>
          <w:rFonts w:asciiTheme="majorHAnsi" w:hAnsiTheme="majorHAnsi" w:cstheme="majorHAnsi"/>
          <w:b/>
          <w:color w:val="95C11F"/>
          <w:sz w:val="28"/>
          <w:szCs w:val="28"/>
          <w:shd w:val="clear" w:color="auto" w:fill="FFFFFF"/>
          <w:lang w:val="de-DE"/>
        </w:rPr>
        <w:t xml:space="preserve">– 25. </w:t>
      </w:r>
      <w:r>
        <w:rPr>
          <w:rFonts w:asciiTheme="majorHAnsi" w:hAnsiTheme="majorHAnsi" w:cstheme="majorHAnsi"/>
          <w:b/>
          <w:color w:val="95C11F"/>
          <w:sz w:val="28"/>
          <w:szCs w:val="28"/>
          <w:shd w:val="clear" w:color="auto" w:fill="FFFFFF"/>
          <w:lang w:val="de-DE"/>
        </w:rPr>
        <w:t xml:space="preserve">März: </w:t>
      </w:r>
      <w:r w:rsidR="007905F1">
        <w:rPr>
          <w:rFonts w:asciiTheme="majorHAnsi" w:hAnsiTheme="majorHAnsi" w:cstheme="majorHAnsi"/>
          <w:b/>
          <w:color w:val="95C11F"/>
          <w:sz w:val="28"/>
          <w:szCs w:val="28"/>
          <w:shd w:val="clear" w:color="auto" w:fill="FFFFFF"/>
          <w:lang w:val="de-DE"/>
        </w:rPr>
        <w:t xml:space="preserve">Woche </w:t>
      </w:r>
      <w:r>
        <w:rPr>
          <w:rFonts w:asciiTheme="majorHAnsi" w:hAnsiTheme="majorHAnsi" w:cstheme="majorHAnsi"/>
          <w:b/>
          <w:color w:val="95C11F"/>
          <w:sz w:val="28"/>
          <w:szCs w:val="28"/>
          <w:shd w:val="clear" w:color="auto" w:fill="FFFFFF"/>
          <w:lang w:val="de-DE"/>
        </w:rPr>
        <w:t>der Schizophrenie</w:t>
      </w:r>
    </w:p>
    <w:p w14:paraId="5BBEEC10" w14:textId="321E7757" w:rsidR="003D770B" w:rsidRPr="003F5F90" w:rsidRDefault="003F5F90" w:rsidP="008853DB">
      <w:pPr>
        <w:spacing w:after="0" w:line="240" w:lineRule="auto"/>
        <w:jc w:val="center"/>
        <w:rPr>
          <w:rFonts w:asciiTheme="majorHAnsi" w:hAnsiTheme="majorHAnsi"/>
          <w:bCs/>
          <w:color w:val="95C11F"/>
          <w:sz w:val="28"/>
          <w:szCs w:val="28"/>
          <w:lang w:val="de-DE"/>
        </w:rPr>
      </w:pPr>
      <w:r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  <w:lang w:val="de-DE"/>
        </w:rPr>
        <w:t>„</w:t>
      </w:r>
      <w:r w:rsidR="003D770B" w:rsidRPr="003F5F90"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  <w:lang w:val="de-DE"/>
        </w:rPr>
        <w:t xml:space="preserve">Die Rehaklinik </w:t>
      </w:r>
      <w:r w:rsidR="00646971"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  <w:lang w:val="de-DE"/>
        </w:rPr>
        <w:t>gilt als Experte auf dem Gebiet der Behandlung von Patienten mit einer Schizophrenie“</w:t>
      </w:r>
    </w:p>
    <w:p w14:paraId="05A66194" w14:textId="77777777" w:rsidR="00B85D86" w:rsidRPr="009E66A9" w:rsidRDefault="00B85D86" w:rsidP="008853DB">
      <w:pPr>
        <w:spacing w:after="0" w:line="240" w:lineRule="auto"/>
        <w:jc w:val="both"/>
        <w:rPr>
          <w:rFonts w:asciiTheme="majorHAnsi" w:hAnsiTheme="majorHAnsi"/>
          <w:lang w:val="de-DE"/>
        </w:rPr>
      </w:pPr>
    </w:p>
    <w:p w14:paraId="74A0B671" w14:textId="24335023" w:rsidR="001B3426" w:rsidRDefault="001B3426" w:rsidP="001B3426">
      <w:pPr>
        <w:spacing w:after="200" w:line="276" w:lineRule="auto"/>
        <w:jc w:val="both"/>
        <w:rPr>
          <w:rFonts w:asciiTheme="majorHAnsi" w:hAnsiTheme="majorHAnsi" w:cstheme="majorHAnsi"/>
          <w:b/>
          <w:lang w:val="de-DE"/>
        </w:rPr>
      </w:pPr>
      <w:r w:rsidRPr="001B3426">
        <w:rPr>
          <w:rFonts w:asciiTheme="majorHAnsi" w:hAnsiTheme="majorHAnsi" w:cstheme="majorHAnsi"/>
          <w:b/>
          <w:lang w:val="de-DE"/>
        </w:rPr>
        <w:t>Die Schizophrenie ist eine schwere psychische Störung</w:t>
      </w:r>
      <w:r w:rsidR="00DD0092">
        <w:rPr>
          <w:rFonts w:asciiTheme="majorHAnsi" w:hAnsiTheme="majorHAnsi" w:cstheme="majorHAnsi"/>
          <w:b/>
          <w:lang w:val="de-DE"/>
        </w:rPr>
        <w:t xml:space="preserve">. </w:t>
      </w:r>
      <w:r w:rsidR="003D770B" w:rsidRPr="003D770B">
        <w:rPr>
          <w:rFonts w:asciiTheme="majorHAnsi" w:hAnsiTheme="majorHAnsi" w:cstheme="majorHAnsi"/>
          <w:b/>
          <w:lang w:val="de-DE"/>
        </w:rPr>
        <w:t xml:space="preserve">Oft beginnt die Krankheit mit </w:t>
      </w:r>
      <w:r w:rsidR="00DD0092">
        <w:rPr>
          <w:rFonts w:asciiTheme="majorHAnsi" w:hAnsiTheme="majorHAnsi" w:cstheme="majorHAnsi"/>
          <w:b/>
          <w:lang w:val="de-DE"/>
        </w:rPr>
        <w:t xml:space="preserve">sehr unspezifischen </w:t>
      </w:r>
      <w:r w:rsidR="003D770B" w:rsidRPr="003D770B">
        <w:rPr>
          <w:rFonts w:asciiTheme="majorHAnsi" w:hAnsiTheme="majorHAnsi" w:cstheme="majorHAnsi"/>
          <w:b/>
          <w:lang w:val="de-DE"/>
        </w:rPr>
        <w:t xml:space="preserve">psychischen Auffälligkeiten, die erst im Nachhinein als Vorboten erkannt werden. </w:t>
      </w:r>
      <w:r w:rsidR="003D770B" w:rsidRPr="003D770B">
        <w:rPr>
          <w:rFonts w:asciiTheme="majorHAnsi" w:hAnsiTheme="majorHAnsi" w:cstheme="majorHAnsi"/>
          <w:b/>
          <w:lang w:val="de-DE"/>
        </w:rPr>
        <w:t xml:space="preserve">Meist </w:t>
      </w:r>
      <w:r w:rsidR="00DD0092">
        <w:rPr>
          <w:rFonts w:asciiTheme="majorHAnsi" w:hAnsiTheme="majorHAnsi" w:cstheme="majorHAnsi"/>
          <w:b/>
          <w:lang w:val="de-DE"/>
        </w:rPr>
        <w:t xml:space="preserve">fängt die Erkrankung </w:t>
      </w:r>
      <w:r w:rsidR="003D770B" w:rsidRPr="003D770B">
        <w:rPr>
          <w:rFonts w:asciiTheme="majorHAnsi" w:hAnsiTheme="majorHAnsi" w:cstheme="majorHAnsi"/>
          <w:b/>
          <w:lang w:val="de-DE"/>
        </w:rPr>
        <w:t xml:space="preserve">bei jungen Erwachsenen </w:t>
      </w:r>
      <w:r w:rsidR="003D770B">
        <w:rPr>
          <w:rFonts w:asciiTheme="majorHAnsi" w:hAnsiTheme="majorHAnsi" w:cstheme="majorHAnsi"/>
          <w:b/>
          <w:lang w:val="de-DE"/>
        </w:rPr>
        <w:t xml:space="preserve">(18 – 30 Jahre) </w:t>
      </w:r>
      <w:r w:rsidR="00337196">
        <w:rPr>
          <w:rFonts w:asciiTheme="majorHAnsi" w:hAnsiTheme="majorHAnsi" w:cstheme="majorHAnsi"/>
          <w:b/>
          <w:lang w:val="de-DE"/>
        </w:rPr>
        <w:t>an</w:t>
      </w:r>
      <w:r w:rsidR="00646971">
        <w:rPr>
          <w:rFonts w:asciiTheme="majorHAnsi" w:hAnsiTheme="majorHAnsi" w:cstheme="majorHAnsi"/>
          <w:b/>
          <w:lang w:val="de-DE"/>
        </w:rPr>
        <w:t xml:space="preserve"> und </w:t>
      </w:r>
      <w:r w:rsidR="00646971">
        <w:rPr>
          <w:rFonts w:asciiTheme="majorHAnsi" w:hAnsiTheme="majorHAnsi" w:cstheme="majorHAnsi"/>
          <w:b/>
          <w:lang w:val="de-DE"/>
        </w:rPr>
        <w:t>betrifft in der Regel 0,5% – 1% der Bevölkerung.</w:t>
      </w:r>
      <w:r w:rsidR="00BA7235">
        <w:rPr>
          <w:rFonts w:asciiTheme="majorHAnsi" w:hAnsiTheme="majorHAnsi" w:cstheme="majorHAnsi"/>
          <w:b/>
          <w:lang w:val="de-DE"/>
        </w:rPr>
        <w:t xml:space="preserve"> </w:t>
      </w:r>
      <w:r w:rsidR="00337196">
        <w:rPr>
          <w:rFonts w:asciiTheme="majorHAnsi" w:hAnsiTheme="majorHAnsi" w:cstheme="majorHAnsi"/>
          <w:b/>
          <w:lang w:val="de-DE"/>
        </w:rPr>
        <w:t>Diese Krankheit hat nichts mit einer gespaltenen Persönlichkeitsstörung zu tun.</w:t>
      </w:r>
      <w:r w:rsidR="00337196">
        <w:rPr>
          <w:rFonts w:asciiTheme="majorHAnsi" w:hAnsiTheme="majorHAnsi" w:cstheme="majorHAnsi"/>
          <w:b/>
          <w:lang w:val="de-DE"/>
        </w:rPr>
        <w:t xml:space="preserve"> </w:t>
      </w:r>
      <w:r>
        <w:rPr>
          <w:rFonts w:asciiTheme="majorHAnsi" w:hAnsiTheme="majorHAnsi" w:cstheme="majorHAnsi"/>
          <w:b/>
          <w:lang w:val="de-DE"/>
        </w:rPr>
        <w:t>Wie äußert sich diese Krankheit</w:t>
      </w:r>
      <w:r w:rsidR="00E04DA7">
        <w:rPr>
          <w:rFonts w:asciiTheme="majorHAnsi" w:hAnsiTheme="majorHAnsi" w:cstheme="majorHAnsi"/>
          <w:b/>
          <w:lang w:val="de-DE"/>
        </w:rPr>
        <w:t xml:space="preserve"> u</w:t>
      </w:r>
      <w:r>
        <w:rPr>
          <w:rFonts w:asciiTheme="majorHAnsi" w:hAnsiTheme="majorHAnsi" w:cstheme="majorHAnsi"/>
          <w:b/>
          <w:lang w:val="de-DE"/>
        </w:rPr>
        <w:t xml:space="preserve">nd wie sieht die Behandlung in der Rehaklinik in der Regel aus? Dr. Mark J. Ritzen, </w:t>
      </w:r>
      <w:r w:rsidR="00431D96">
        <w:rPr>
          <w:rFonts w:asciiTheme="majorHAnsi" w:hAnsiTheme="majorHAnsi" w:cstheme="majorHAnsi"/>
          <w:b/>
          <w:lang w:val="de-DE"/>
        </w:rPr>
        <w:t xml:space="preserve">Facharzt für </w:t>
      </w:r>
      <w:r>
        <w:rPr>
          <w:rFonts w:asciiTheme="majorHAnsi" w:hAnsiTheme="majorHAnsi" w:cstheme="majorHAnsi"/>
          <w:b/>
          <w:lang w:val="de-DE"/>
        </w:rPr>
        <w:t>Psychiatr</w:t>
      </w:r>
      <w:r w:rsidR="00431D96">
        <w:rPr>
          <w:rFonts w:asciiTheme="majorHAnsi" w:hAnsiTheme="majorHAnsi" w:cstheme="majorHAnsi"/>
          <w:b/>
          <w:lang w:val="de-DE"/>
        </w:rPr>
        <w:t>ie</w:t>
      </w:r>
      <w:r>
        <w:rPr>
          <w:rFonts w:asciiTheme="majorHAnsi" w:hAnsiTheme="majorHAnsi" w:cstheme="majorHAnsi"/>
          <w:b/>
          <w:lang w:val="de-DE"/>
        </w:rPr>
        <w:t xml:space="preserve">, Generaldirektor und </w:t>
      </w:r>
      <w:r w:rsidR="00431D96">
        <w:rPr>
          <w:rFonts w:asciiTheme="majorHAnsi" w:hAnsiTheme="majorHAnsi" w:cstheme="majorHAnsi"/>
          <w:b/>
          <w:lang w:val="de-DE"/>
        </w:rPr>
        <w:t>ärztlicher</w:t>
      </w:r>
      <w:r>
        <w:rPr>
          <w:rFonts w:asciiTheme="majorHAnsi" w:hAnsiTheme="majorHAnsi" w:cstheme="majorHAnsi"/>
          <w:b/>
          <w:lang w:val="de-DE"/>
        </w:rPr>
        <w:t xml:space="preserve"> Direktor der Rehaklinik in Ettelbrück, erklärt.</w:t>
      </w:r>
    </w:p>
    <w:p w14:paraId="1E9E0C4F" w14:textId="7E18615F" w:rsidR="00BD0C5E" w:rsidRDefault="001B3426" w:rsidP="004C644F">
      <w:pPr>
        <w:jc w:val="both"/>
        <w:rPr>
          <w:rFonts w:cstheme="minorHAnsi"/>
          <w:lang w:val="de-DE"/>
        </w:rPr>
      </w:pPr>
      <w:r w:rsidRPr="00E04DA7">
        <w:rPr>
          <w:rFonts w:cstheme="minorHAnsi"/>
          <w:lang w:val="de-DE"/>
        </w:rPr>
        <w:t xml:space="preserve">Schizophrenie fängt oft sehr schleichend </w:t>
      </w:r>
      <w:r w:rsidR="00DD0092">
        <w:rPr>
          <w:rFonts w:cstheme="minorHAnsi"/>
          <w:lang w:val="de-DE"/>
        </w:rPr>
        <w:t>an</w:t>
      </w:r>
      <w:r w:rsidR="00337196">
        <w:rPr>
          <w:rFonts w:cstheme="minorHAnsi"/>
          <w:lang w:val="de-DE"/>
        </w:rPr>
        <w:t>. D</w:t>
      </w:r>
      <w:r w:rsidR="00DD0092">
        <w:rPr>
          <w:rFonts w:cstheme="minorHAnsi"/>
          <w:lang w:val="de-DE"/>
        </w:rPr>
        <w:t xml:space="preserve">ie Symptome können am Anfang sehr </w:t>
      </w:r>
      <w:r w:rsidRPr="00E04DA7">
        <w:rPr>
          <w:rFonts w:cstheme="minorHAnsi"/>
          <w:lang w:val="de-DE"/>
        </w:rPr>
        <w:t xml:space="preserve">unterschiedlich </w:t>
      </w:r>
      <w:r w:rsidR="00DD0092">
        <w:rPr>
          <w:rFonts w:cstheme="minorHAnsi"/>
          <w:lang w:val="de-DE"/>
        </w:rPr>
        <w:t>sein</w:t>
      </w:r>
      <w:r w:rsidRPr="00E04DA7">
        <w:rPr>
          <w:rFonts w:cstheme="minorHAnsi"/>
          <w:lang w:val="de-DE"/>
        </w:rPr>
        <w:t>, bspw. mit Sti</w:t>
      </w:r>
      <w:r w:rsidRPr="00E04DA7">
        <w:rPr>
          <w:rFonts w:cstheme="minorHAnsi"/>
          <w:lang w:val="de-DE"/>
        </w:rPr>
        <w:t xml:space="preserve">mmungsstörungen, erhöhtem Misstrauen und Sensibilität. </w:t>
      </w:r>
      <w:r w:rsidR="00C369F5">
        <w:rPr>
          <w:rFonts w:cstheme="minorHAnsi"/>
          <w:lang w:val="de-DE"/>
        </w:rPr>
        <w:t>D</w:t>
      </w:r>
      <w:r w:rsidR="00431D96">
        <w:rPr>
          <w:rFonts w:cstheme="minorHAnsi"/>
          <w:lang w:val="de-DE"/>
        </w:rPr>
        <w:t xml:space="preserve">iese Symptome </w:t>
      </w:r>
      <w:r w:rsidR="00C369F5">
        <w:rPr>
          <w:rFonts w:cstheme="minorHAnsi"/>
          <w:lang w:val="de-DE"/>
        </w:rPr>
        <w:t xml:space="preserve">nehmen dann im Laufe </w:t>
      </w:r>
      <w:r w:rsidR="00C369F5">
        <w:rPr>
          <w:rFonts w:cstheme="minorHAnsi"/>
          <w:lang w:val="de-DE"/>
        </w:rPr>
        <w:t xml:space="preserve">der Zeit </w:t>
      </w:r>
      <w:r w:rsidR="00431D96">
        <w:rPr>
          <w:rFonts w:cstheme="minorHAnsi"/>
          <w:lang w:val="de-DE"/>
        </w:rPr>
        <w:t>weiter zu</w:t>
      </w:r>
      <w:r w:rsidR="00C369F5">
        <w:rPr>
          <w:rFonts w:cstheme="minorHAnsi"/>
          <w:lang w:val="de-DE"/>
        </w:rPr>
        <w:t xml:space="preserve">, bis hin zu </w:t>
      </w:r>
      <w:r w:rsidRPr="00E04DA7">
        <w:rPr>
          <w:rFonts w:cstheme="minorHAnsi"/>
          <w:lang w:val="de-DE"/>
        </w:rPr>
        <w:t>einer schizophrenen Psychos</w:t>
      </w:r>
      <w:r w:rsidR="00C369F5">
        <w:rPr>
          <w:rFonts w:cstheme="minorHAnsi"/>
          <w:lang w:val="de-DE"/>
        </w:rPr>
        <w:t>e. D</w:t>
      </w:r>
      <w:r w:rsidRPr="00E04DA7">
        <w:rPr>
          <w:rFonts w:cstheme="minorHAnsi"/>
          <w:lang w:val="de-DE"/>
        </w:rPr>
        <w:t>ie betroffenen Patienten</w:t>
      </w:r>
      <w:r w:rsidR="00C369F5">
        <w:rPr>
          <w:rFonts w:cstheme="minorHAnsi"/>
          <w:lang w:val="de-DE"/>
        </w:rPr>
        <w:t xml:space="preserve"> haben</w:t>
      </w:r>
      <w:r w:rsidRPr="00E04DA7">
        <w:rPr>
          <w:rFonts w:cstheme="minorHAnsi"/>
          <w:lang w:val="de-DE"/>
        </w:rPr>
        <w:t xml:space="preserve"> </w:t>
      </w:r>
      <w:r w:rsidR="00DD0092">
        <w:rPr>
          <w:rFonts w:cstheme="minorHAnsi"/>
          <w:lang w:val="de-DE"/>
        </w:rPr>
        <w:t xml:space="preserve">dann </w:t>
      </w:r>
      <w:r w:rsidRPr="00E04DA7">
        <w:rPr>
          <w:rFonts w:cstheme="minorHAnsi"/>
          <w:lang w:val="de-DE"/>
        </w:rPr>
        <w:t xml:space="preserve">in der Regel </w:t>
      </w:r>
      <w:r w:rsidR="00C369F5">
        <w:rPr>
          <w:rFonts w:cstheme="minorHAnsi"/>
          <w:lang w:val="de-DE"/>
        </w:rPr>
        <w:t xml:space="preserve">im Vordergrund stehende </w:t>
      </w:r>
      <w:r w:rsidRPr="00E04DA7">
        <w:rPr>
          <w:rFonts w:cstheme="minorHAnsi"/>
          <w:lang w:val="de-DE"/>
        </w:rPr>
        <w:t>akustische</w:t>
      </w:r>
      <w:r w:rsidR="00C369F5">
        <w:rPr>
          <w:rFonts w:cstheme="minorHAnsi"/>
          <w:lang w:val="de-DE"/>
        </w:rPr>
        <w:t>, körperliche oder visuelle</w:t>
      </w:r>
      <w:r w:rsidRPr="00E04DA7">
        <w:rPr>
          <w:rFonts w:cstheme="minorHAnsi"/>
          <w:lang w:val="de-DE"/>
        </w:rPr>
        <w:t xml:space="preserve"> Halluzinationen, sowie auch wahnhafte Gedankeninhalte. </w:t>
      </w:r>
    </w:p>
    <w:p w14:paraId="241F7387" w14:textId="6C64D687" w:rsidR="00E04DA7" w:rsidRPr="00E04DA7" w:rsidRDefault="00E04DA7" w:rsidP="004C644F">
      <w:pPr>
        <w:jc w:val="both"/>
        <w:rPr>
          <w:rFonts w:cstheme="minorHAnsi"/>
          <w:bCs/>
          <w:lang w:val="de-DE"/>
        </w:rPr>
      </w:pPr>
      <w:r w:rsidRPr="00BD0C5E">
        <w:rPr>
          <w:rFonts w:cstheme="minorHAnsi"/>
          <w:i/>
          <w:iCs/>
          <w:lang w:val="de-DE"/>
        </w:rPr>
        <w:t xml:space="preserve">„Wahnhafte Gedankeninhalte </w:t>
      </w:r>
      <w:r w:rsidR="001B3426" w:rsidRPr="00BD0C5E">
        <w:rPr>
          <w:rFonts w:cstheme="minorHAnsi"/>
          <w:i/>
          <w:iCs/>
          <w:lang w:val="de-DE"/>
        </w:rPr>
        <w:t xml:space="preserve">sind Überzeugungen, </w:t>
      </w:r>
      <w:r w:rsidR="001B3426" w:rsidRPr="00BD0C5E">
        <w:rPr>
          <w:rFonts w:cstheme="minorHAnsi"/>
          <w:i/>
          <w:iCs/>
          <w:lang w:val="de-DE"/>
        </w:rPr>
        <w:t xml:space="preserve">die nicht korrekt, aber auch nicht korrigierbar sind. </w:t>
      </w:r>
      <w:r w:rsidR="00DD0092">
        <w:rPr>
          <w:rFonts w:cstheme="minorHAnsi"/>
          <w:i/>
          <w:iCs/>
          <w:lang w:val="de-DE"/>
        </w:rPr>
        <w:t>Bei der Schizo</w:t>
      </w:r>
      <w:r w:rsidR="00973428">
        <w:rPr>
          <w:rFonts w:cstheme="minorHAnsi"/>
          <w:i/>
          <w:iCs/>
          <w:lang w:val="de-DE"/>
        </w:rPr>
        <w:t>phrenie</w:t>
      </w:r>
      <w:r w:rsidR="00DD0092">
        <w:rPr>
          <w:rFonts w:cstheme="minorHAnsi"/>
          <w:i/>
          <w:iCs/>
          <w:lang w:val="de-DE"/>
        </w:rPr>
        <w:t xml:space="preserve"> handelt es sich in der eher um bizarre Überzeugungen. E</w:t>
      </w:r>
      <w:r w:rsidRPr="00BD0C5E">
        <w:rPr>
          <w:rFonts w:cstheme="minorHAnsi"/>
          <w:i/>
          <w:iCs/>
          <w:lang w:val="de-DE"/>
        </w:rPr>
        <w:t xml:space="preserve">s ist dem Patienten </w:t>
      </w:r>
      <w:r w:rsidR="001B3426" w:rsidRPr="00BD0C5E">
        <w:rPr>
          <w:rFonts w:cstheme="minorHAnsi"/>
          <w:i/>
          <w:iCs/>
          <w:lang w:val="de-DE"/>
        </w:rPr>
        <w:t>nicht möglich diese Annahmen zu hinterfragen und zu korrigieren.</w:t>
      </w:r>
      <w:r w:rsidRPr="00BD0C5E">
        <w:rPr>
          <w:rFonts w:cstheme="minorHAnsi"/>
          <w:i/>
          <w:iCs/>
          <w:lang w:val="de-DE"/>
        </w:rPr>
        <w:t>“</w:t>
      </w:r>
      <w:r w:rsidRPr="00E04DA7">
        <w:rPr>
          <w:rFonts w:cstheme="minorHAnsi"/>
          <w:lang w:val="de-DE"/>
        </w:rPr>
        <w:t>, erklärt</w:t>
      </w:r>
      <w:r w:rsidRPr="00E04DA7">
        <w:rPr>
          <w:rFonts w:cstheme="minorHAnsi"/>
          <w:bCs/>
          <w:lang w:val="de-DE"/>
        </w:rPr>
        <w:t xml:space="preserve"> Dr. Mark Ritzen. </w:t>
      </w:r>
      <w:r w:rsidRPr="00BD0C5E">
        <w:rPr>
          <w:rFonts w:cstheme="minorHAnsi"/>
          <w:bCs/>
          <w:i/>
          <w:iCs/>
          <w:lang w:val="de-DE"/>
        </w:rPr>
        <w:t xml:space="preserve">„Hinzu kommen auch </w:t>
      </w:r>
      <w:proofErr w:type="spellStart"/>
      <w:r w:rsidRPr="00BD0C5E">
        <w:rPr>
          <w:rFonts w:cstheme="minorHAnsi"/>
          <w:bCs/>
          <w:i/>
          <w:iCs/>
          <w:lang w:val="de-DE"/>
        </w:rPr>
        <w:t>sg</w:t>
      </w:r>
      <w:proofErr w:type="spellEnd"/>
      <w:r w:rsidRPr="00BD0C5E">
        <w:rPr>
          <w:rFonts w:cstheme="minorHAnsi"/>
          <w:bCs/>
          <w:i/>
          <w:iCs/>
          <w:lang w:val="de-DE"/>
        </w:rPr>
        <w:t>. Ich-Störungen, d.h., der Patient hat</w:t>
      </w:r>
      <w:r w:rsidR="00DD0092">
        <w:rPr>
          <w:rFonts w:cstheme="minorHAnsi"/>
          <w:bCs/>
          <w:i/>
          <w:iCs/>
          <w:lang w:val="de-DE"/>
        </w:rPr>
        <w:t xml:space="preserve"> z</w:t>
      </w:r>
      <w:r w:rsidR="00484A64">
        <w:rPr>
          <w:rFonts w:cstheme="minorHAnsi"/>
          <w:bCs/>
          <w:i/>
          <w:iCs/>
          <w:lang w:val="de-DE"/>
        </w:rPr>
        <w:t>.B.</w:t>
      </w:r>
      <w:r w:rsidRPr="00BD0C5E">
        <w:rPr>
          <w:rFonts w:cstheme="minorHAnsi"/>
          <w:bCs/>
          <w:i/>
          <w:iCs/>
          <w:lang w:val="de-DE"/>
        </w:rPr>
        <w:t xml:space="preserve"> das Gefühl, dass andere seine Gedanken lesen können</w:t>
      </w:r>
      <w:r w:rsidR="009B6D20">
        <w:rPr>
          <w:rFonts w:cstheme="minorHAnsi"/>
          <w:bCs/>
          <w:i/>
          <w:iCs/>
          <w:lang w:val="de-DE"/>
        </w:rPr>
        <w:t xml:space="preserve"> oder </w:t>
      </w:r>
      <w:r w:rsidRPr="00BD0C5E">
        <w:rPr>
          <w:rFonts w:cstheme="minorHAnsi"/>
          <w:bCs/>
          <w:i/>
          <w:iCs/>
          <w:lang w:val="de-DE"/>
        </w:rPr>
        <w:t>dass er selbst die Gedanken anderer beeinflussen kann, obwohl dies nicht der Realität entspricht.</w:t>
      </w:r>
      <w:r w:rsidR="004C644F" w:rsidRPr="00BD0C5E">
        <w:rPr>
          <w:rFonts w:cstheme="minorHAnsi"/>
          <w:bCs/>
          <w:i/>
          <w:iCs/>
          <w:lang w:val="de-DE"/>
        </w:rPr>
        <w:t>“</w:t>
      </w:r>
    </w:p>
    <w:p w14:paraId="2264B74C" w14:textId="30B071B1" w:rsidR="00BA7235" w:rsidRDefault="00806D4D" w:rsidP="004C644F">
      <w:pPr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Darüber hinaus </w:t>
      </w:r>
      <w:r w:rsidR="00DD0092">
        <w:rPr>
          <w:rFonts w:cstheme="minorHAnsi"/>
          <w:lang w:val="de-DE"/>
        </w:rPr>
        <w:t>sieht</w:t>
      </w:r>
      <w:r w:rsidR="00DD0092">
        <w:rPr>
          <w:rFonts w:cstheme="minorHAnsi"/>
          <w:lang w:val="de-DE"/>
        </w:rPr>
        <w:t xml:space="preserve"> </w:t>
      </w:r>
      <w:r w:rsidR="00973428">
        <w:rPr>
          <w:rFonts w:cstheme="minorHAnsi"/>
          <w:lang w:val="de-DE"/>
        </w:rPr>
        <w:t>man,</w:t>
      </w:r>
      <w:r>
        <w:rPr>
          <w:rFonts w:cstheme="minorHAnsi"/>
          <w:lang w:val="de-DE"/>
        </w:rPr>
        <w:t xml:space="preserve"> </w:t>
      </w:r>
      <w:r w:rsidR="00DD0092">
        <w:rPr>
          <w:rFonts w:cstheme="minorHAnsi"/>
          <w:lang w:val="de-DE"/>
        </w:rPr>
        <w:t xml:space="preserve">dass </w:t>
      </w:r>
      <w:r>
        <w:rPr>
          <w:rFonts w:cstheme="minorHAnsi"/>
          <w:lang w:val="de-DE"/>
        </w:rPr>
        <w:t>bei der Schizophrenie</w:t>
      </w:r>
      <w:r w:rsidR="00734BC9">
        <w:rPr>
          <w:rFonts w:cstheme="minorHAnsi"/>
          <w:lang w:val="de-DE"/>
        </w:rPr>
        <w:t xml:space="preserve">, auch </w:t>
      </w:r>
      <w:r w:rsidR="00DD0092">
        <w:rPr>
          <w:rFonts w:cstheme="minorHAnsi"/>
          <w:lang w:val="de-DE"/>
        </w:rPr>
        <w:t>Eigenschaften</w:t>
      </w:r>
      <w:r w:rsidR="00734BC9">
        <w:rPr>
          <w:rFonts w:cstheme="minorHAnsi"/>
          <w:lang w:val="de-DE"/>
        </w:rPr>
        <w:t xml:space="preserve"> </w:t>
      </w:r>
      <w:r w:rsidR="009B6D20">
        <w:rPr>
          <w:rFonts w:cstheme="minorHAnsi"/>
          <w:lang w:val="de-DE"/>
        </w:rPr>
        <w:t xml:space="preserve">wie Spontaneität, Initiativname, Beweglichkeit, </w:t>
      </w:r>
      <w:r w:rsidR="00734BC9">
        <w:rPr>
          <w:rFonts w:cstheme="minorHAnsi"/>
          <w:lang w:val="de-DE"/>
        </w:rPr>
        <w:t xml:space="preserve">nach und nach </w:t>
      </w:r>
      <w:r w:rsidR="00DD0092">
        <w:rPr>
          <w:rFonts w:cstheme="minorHAnsi"/>
          <w:lang w:val="de-DE"/>
        </w:rPr>
        <w:t>abnehmen</w:t>
      </w:r>
      <w:r w:rsidR="004C644F">
        <w:rPr>
          <w:rFonts w:cstheme="minorHAnsi"/>
          <w:lang w:val="de-DE"/>
        </w:rPr>
        <w:t xml:space="preserve">, </w:t>
      </w:r>
      <w:r w:rsidR="00DD0092">
        <w:rPr>
          <w:rFonts w:cstheme="minorHAnsi"/>
          <w:lang w:val="de-DE"/>
        </w:rPr>
        <w:t xml:space="preserve">hier spricht man von </w:t>
      </w:r>
      <w:r w:rsidR="004C644F">
        <w:rPr>
          <w:rFonts w:cstheme="minorHAnsi"/>
          <w:lang w:val="de-DE"/>
        </w:rPr>
        <w:t>sogenannten Negativ-Symptome</w:t>
      </w:r>
      <w:r w:rsidR="009B6D20">
        <w:rPr>
          <w:rFonts w:cstheme="minorHAnsi"/>
          <w:lang w:val="de-DE"/>
        </w:rPr>
        <w:t>.</w:t>
      </w:r>
      <w:r w:rsidR="004C644F">
        <w:rPr>
          <w:rFonts w:cstheme="minorHAnsi"/>
          <w:lang w:val="de-DE"/>
        </w:rPr>
        <w:t xml:space="preserve"> </w:t>
      </w:r>
      <w:r w:rsidR="00734BC9">
        <w:rPr>
          <w:rFonts w:cstheme="minorHAnsi"/>
          <w:lang w:val="de-DE"/>
        </w:rPr>
        <w:t xml:space="preserve">Patienten beteiligen sich immer weniger an der Gesellschaft, </w:t>
      </w:r>
      <w:r w:rsidR="004C644F">
        <w:rPr>
          <w:rFonts w:cstheme="minorHAnsi"/>
          <w:lang w:val="de-DE"/>
        </w:rPr>
        <w:t xml:space="preserve">aber auch </w:t>
      </w:r>
      <w:r w:rsidR="00734BC9">
        <w:rPr>
          <w:rFonts w:cstheme="minorHAnsi"/>
          <w:lang w:val="de-DE"/>
        </w:rPr>
        <w:t>Motivation, Sprache</w:t>
      </w:r>
      <w:r w:rsidR="004C644F">
        <w:rPr>
          <w:rFonts w:cstheme="minorHAnsi"/>
          <w:lang w:val="de-DE"/>
        </w:rPr>
        <w:t xml:space="preserve"> oder </w:t>
      </w:r>
      <w:r w:rsidR="00734BC9">
        <w:rPr>
          <w:rFonts w:cstheme="minorHAnsi"/>
          <w:lang w:val="de-DE"/>
        </w:rPr>
        <w:t xml:space="preserve">Diversität weisen eine deutliche Verarmung auf. </w:t>
      </w:r>
    </w:p>
    <w:p w14:paraId="495253F4" w14:textId="3548393F" w:rsidR="007E42F6" w:rsidRDefault="007E42F6" w:rsidP="004C644F">
      <w:pPr>
        <w:jc w:val="both"/>
        <w:rPr>
          <w:rFonts w:cstheme="minorHAnsi"/>
          <w:lang w:val="de-DE"/>
        </w:rPr>
      </w:pPr>
      <w:r w:rsidRPr="007E42F6">
        <w:rPr>
          <w:rFonts w:cstheme="minorHAnsi"/>
          <w:lang w:val="de-DE"/>
        </w:rPr>
        <w:t xml:space="preserve">Unbehandelt besteht ein hohes Risiko, ernsthafter psychologischer Beeinträchtigungen, Abhängigkeitserkrankungen, sowie sozialer Probleme (Schulabbruch, Arbeitslosigkeit, Obdachlosigkeit) und sekundärer körperlicher Erkrankungen (Obesitas, Diabetes mellitus, Infektionserkrankungen, usw.). </w:t>
      </w:r>
    </w:p>
    <w:p w14:paraId="38EB27CD" w14:textId="162FBE3C" w:rsidR="00F43050" w:rsidRPr="00C423DB" w:rsidRDefault="00C423DB" w:rsidP="00F43050">
      <w:pPr>
        <w:spacing w:after="200" w:line="276" w:lineRule="auto"/>
        <w:jc w:val="both"/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  <w:lang w:val="de-DE"/>
        </w:rPr>
      </w:pPr>
      <w:r w:rsidRPr="00C423DB"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  <w:lang w:val="de-DE"/>
        </w:rPr>
        <w:t xml:space="preserve">„Die </w:t>
      </w:r>
      <w:r w:rsidR="00F43050" w:rsidRPr="00C423DB"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  <w:lang w:val="de-DE"/>
        </w:rPr>
        <w:t>Ursachen</w:t>
      </w:r>
      <w:r w:rsidRPr="00C423DB"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  <w:lang w:val="de-DE"/>
        </w:rPr>
        <w:t xml:space="preserve"> für schizophrene Erkrankungen sind vielfältig“</w:t>
      </w:r>
    </w:p>
    <w:p w14:paraId="3B212B94" w14:textId="4E9764E2" w:rsidR="00BD0C5E" w:rsidRDefault="00DD0092" w:rsidP="00C423DB">
      <w:pPr>
        <w:spacing w:after="200" w:line="276" w:lineRule="auto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Eine wichtige</w:t>
      </w:r>
      <w:r w:rsidR="00C423DB" w:rsidRPr="00C423DB">
        <w:rPr>
          <w:rFonts w:cstheme="minorHAnsi"/>
          <w:lang w:val="de-DE"/>
        </w:rPr>
        <w:t xml:space="preserve"> Ursache </w:t>
      </w:r>
      <w:r w:rsidR="00973428">
        <w:rPr>
          <w:rFonts w:cstheme="minorHAnsi"/>
          <w:lang w:val="de-DE"/>
        </w:rPr>
        <w:t>von</w:t>
      </w:r>
      <w:r w:rsidR="00973428" w:rsidRPr="00C423DB">
        <w:rPr>
          <w:rFonts w:cstheme="minorHAnsi"/>
          <w:lang w:val="de-DE"/>
        </w:rPr>
        <w:t xml:space="preserve"> Schizophrenie</w:t>
      </w:r>
      <w:r w:rsidR="00973428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>ist</w:t>
      </w:r>
      <w:r w:rsidRPr="00C423DB">
        <w:rPr>
          <w:rFonts w:cstheme="minorHAnsi"/>
          <w:lang w:val="de-DE"/>
        </w:rPr>
        <w:t xml:space="preserve"> </w:t>
      </w:r>
      <w:r w:rsidR="00C423DB" w:rsidRPr="00C423DB">
        <w:rPr>
          <w:rFonts w:cstheme="minorHAnsi"/>
          <w:lang w:val="de-DE"/>
        </w:rPr>
        <w:t>die genetische Veranlagung</w:t>
      </w:r>
      <w:r w:rsidR="00C423DB">
        <w:rPr>
          <w:rFonts w:cstheme="minorHAnsi"/>
          <w:lang w:val="de-DE"/>
        </w:rPr>
        <w:t xml:space="preserve">. So gibt es </w:t>
      </w:r>
      <w:r w:rsidR="00C423DB" w:rsidRPr="00C423DB">
        <w:rPr>
          <w:rFonts w:cstheme="minorHAnsi"/>
          <w:lang w:val="de-DE"/>
        </w:rPr>
        <w:t>eine Vielzahl an Genen die bei der Entstehung von Schizophrenie, aber auch von vielen anderen psychischen Störungen</w:t>
      </w:r>
      <w:r w:rsidR="00BD0C5E">
        <w:rPr>
          <w:rFonts w:cstheme="minorHAnsi"/>
          <w:lang w:val="de-DE"/>
        </w:rPr>
        <w:t xml:space="preserve"> </w:t>
      </w:r>
      <w:r w:rsidR="00BD0C5E" w:rsidRPr="00C423DB">
        <w:rPr>
          <w:rFonts w:cstheme="minorHAnsi"/>
          <w:lang w:val="de-DE"/>
        </w:rPr>
        <w:t>relevant sind</w:t>
      </w:r>
      <w:r w:rsidR="00C423DB" w:rsidRPr="00C423DB">
        <w:rPr>
          <w:rFonts w:cstheme="minorHAnsi"/>
          <w:lang w:val="de-DE"/>
        </w:rPr>
        <w:t>.</w:t>
      </w:r>
      <w:r w:rsidR="00C423DB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>Darüber hinaus können auch andere Faktoren eine Rolle spielen, wie z</w:t>
      </w:r>
      <w:r w:rsidR="00973428">
        <w:rPr>
          <w:rFonts w:cstheme="minorHAnsi"/>
          <w:lang w:val="de-DE"/>
        </w:rPr>
        <w:t>.B.</w:t>
      </w:r>
      <w:r>
        <w:rPr>
          <w:rFonts w:cstheme="minorHAnsi"/>
          <w:lang w:val="de-DE"/>
        </w:rPr>
        <w:t xml:space="preserve"> En</w:t>
      </w:r>
      <w:r w:rsidR="00973428">
        <w:rPr>
          <w:rFonts w:cstheme="minorHAnsi"/>
          <w:lang w:val="de-DE"/>
        </w:rPr>
        <w:t>t</w:t>
      </w:r>
      <w:r>
        <w:rPr>
          <w:rFonts w:cstheme="minorHAnsi"/>
          <w:lang w:val="de-DE"/>
        </w:rPr>
        <w:t xml:space="preserve">wicklungsstörungen während der Schwangerschaft oder </w:t>
      </w:r>
      <w:r w:rsidR="00C423DB" w:rsidRPr="00C423DB">
        <w:rPr>
          <w:rFonts w:cstheme="minorHAnsi"/>
          <w:lang w:val="de-DE"/>
        </w:rPr>
        <w:t xml:space="preserve">Komplikationen </w:t>
      </w:r>
      <w:r>
        <w:rPr>
          <w:rFonts w:cstheme="minorHAnsi"/>
          <w:lang w:val="de-DE"/>
        </w:rPr>
        <w:t xml:space="preserve">bei </w:t>
      </w:r>
      <w:r w:rsidR="00BD0C5E">
        <w:rPr>
          <w:rFonts w:cstheme="minorHAnsi"/>
          <w:lang w:val="de-DE"/>
        </w:rPr>
        <w:t xml:space="preserve">der Geburt. </w:t>
      </w:r>
    </w:p>
    <w:p w14:paraId="1FC1071A" w14:textId="50BB0FAC" w:rsidR="00C423DB" w:rsidRDefault="00BD0C5E" w:rsidP="00C423DB">
      <w:pPr>
        <w:spacing w:after="200" w:line="276" w:lineRule="auto"/>
        <w:jc w:val="both"/>
        <w:rPr>
          <w:rFonts w:cstheme="minorHAnsi"/>
          <w:i/>
          <w:iCs/>
          <w:lang w:val="de-DE"/>
        </w:rPr>
      </w:pPr>
      <w:r w:rsidRPr="00BD0C5E">
        <w:rPr>
          <w:rFonts w:cstheme="minorHAnsi"/>
          <w:i/>
          <w:iCs/>
          <w:lang w:val="de-DE"/>
        </w:rPr>
        <w:t>„</w:t>
      </w:r>
      <w:r>
        <w:rPr>
          <w:rFonts w:cstheme="minorHAnsi"/>
          <w:i/>
          <w:iCs/>
          <w:lang w:val="de-DE"/>
        </w:rPr>
        <w:t xml:space="preserve">Auch </w:t>
      </w:r>
      <w:r w:rsidR="00DD0092">
        <w:rPr>
          <w:rFonts w:cstheme="minorHAnsi"/>
          <w:i/>
          <w:iCs/>
          <w:lang w:val="de-DE"/>
        </w:rPr>
        <w:t>viele andere</w:t>
      </w:r>
      <w:r w:rsidR="00C423DB" w:rsidRPr="00BD0C5E">
        <w:rPr>
          <w:rFonts w:cstheme="minorHAnsi"/>
          <w:i/>
          <w:iCs/>
          <w:lang w:val="de-DE"/>
        </w:rPr>
        <w:t xml:space="preserve"> Faktoren </w:t>
      </w:r>
      <w:r w:rsidR="00DD0092">
        <w:rPr>
          <w:rFonts w:cstheme="minorHAnsi"/>
          <w:i/>
          <w:iCs/>
          <w:lang w:val="de-DE"/>
        </w:rPr>
        <w:t>können zur Entstehung von Schizo</w:t>
      </w:r>
      <w:r w:rsidR="00973428">
        <w:rPr>
          <w:rFonts w:cstheme="minorHAnsi"/>
          <w:i/>
          <w:iCs/>
          <w:lang w:val="de-DE"/>
        </w:rPr>
        <w:t>phrenie</w:t>
      </w:r>
      <w:r w:rsidR="00DD0092">
        <w:rPr>
          <w:rFonts w:cstheme="minorHAnsi"/>
          <w:i/>
          <w:iCs/>
          <w:lang w:val="de-DE"/>
        </w:rPr>
        <w:t xml:space="preserve"> beitragen</w:t>
      </w:r>
      <w:r w:rsidRPr="00BD0C5E">
        <w:rPr>
          <w:rFonts w:cstheme="minorHAnsi"/>
          <w:i/>
          <w:iCs/>
          <w:lang w:val="de-DE"/>
        </w:rPr>
        <w:t>.</w:t>
      </w:r>
      <w:r w:rsidR="009B6D20">
        <w:rPr>
          <w:rFonts w:cstheme="minorHAnsi"/>
          <w:i/>
          <w:iCs/>
          <w:lang w:val="de-DE"/>
        </w:rPr>
        <w:t>“, ergänzt Dr. Ritzen.</w:t>
      </w:r>
      <w:r w:rsidRPr="00BD0C5E">
        <w:rPr>
          <w:rFonts w:cstheme="minorHAnsi"/>
          <w:i/>
          <w:iCs/>
          <w:lang w:val="de-DE"/>
        </w:rPr>
        <w:t xml:space="preserve"> </w:t>
      </w:r>
      <w:r w:rsidR="009B6D20">
        <w:rPr>
          <w:rFonts w:cstheme="minorHAnsi"/>
          <w:i/>
          <w:iCs/>
          <w:lang w:val="de-DE"/>
        </w:rPr>
        <w:t xml:space="preserve"> „</w:t>
      </w:r>
      <w:r w:rsidR="00DD0092">
        <w:rPr>
          <w:rFonts w:cstheme="minorHAnsi"/>
          <w:i/>
          <w:iCs/>
          <w:lang w:val="de-DE"/>
        </w:rPr>
        <w:t>W</w:t>
      </w:r>
      <w:r w:rsidRPr="00BD0C5E">
        <w:rPr>
          <w:rFonts w:cstheme="minorHAnsi"/>
          <w:i/>
          <w:iCs/>
          <w:lang w:val="de-DE"/>
        </w:rPr>
        <w:t xml:space="preserve">ir </w:t>
      </w:r>
      <w:r w:rsidR="00973428">
        <w:rPr>
          <w:rFonts w:cstheme="minorHAnsi"/>
          <w:i/>
          <w:iCs/>
          <w:lang w:val="de-DE"/>
        </w:rPr>
        <w:t xml:space="preserve">wissen </w:t>
      </w:r>
      <w:r w:rsidRPr="00BD0C5E">
        <w:rPr>
          <w:rFonts w:cstheme="minorHAnsi"/>
          <w:i/>
          <w:iCs/>
          <w:lang w:val="de-DE"/>
        </w:rPr>
        <w:t>auch, dass die Einnahme von Drogen</w:t>
      </w:r>
      <w:r w:rsidR="00973428">
        <w:rPr>
          <w:rFonts w:cstheme="minorHAnsi"/>
          <w:i/>
          <w:iCs/>
          <w:lang w:val="de-DE"/>
        </w:rPr>
        <w:t>, auch von Cannabis,</w:t>
      </w:r>
      <w:r w:rsidR="00C423DB" w:rsidRPr="00BD0C5E">
        <w:rPr>
          <w:rFonts w:cstheme="minorHAnsi"/>
          <w:i/>
          <w:iCs/>
          <w:lang w:val="de-DE"/>
        </w:rPr>
        <w:t xml:space="preserve"> </w:t>
      </w:r>
      <w:r w:rsidR="00DD0092">
        <w:rPr>
          <w:rFonts w:cstheme="minorHAnsi"/>
          <w:i/>
          <w:iCs/>
          <w:lang w:val="de-DE"/>
        </w:rPr>
        <w:t>insbesondere während</w:t>
      </w:r>
      <w:r w:rsidR="00C423DB" w:rsidRPr="00BD0C5E">
        <w:rPr>
          <w:rFonts w:cstheme="minorHAnsi"/>
          <w:i/>
          <w:iCs/>
          <w:lang w:val="de-DE"/>
        </w:rPr>
        <w:t xml:space="preserve"> der frühen </w:t>
      </w:r>
      <w:r w:rsidR="00C423DB" w:rsidRPr="00BD0C5E">
        <w:rPr>
          <w:rFonts w:cstheme="minorHAnsi"/>
          <w:i/>
          <w:iCs/>
          <w:lang w:val="de-DE"/>
        </w:rPr>
        <w:lastRenderedPageBreak/>
        <w:t>Adoleszenz,</w:t>
      </w:r>
      <w:r w:rsidR="00973428">
        <w:rPr>
          <w:rFonts w:cstheme="minorHAnsi"/>
          <w:i/>
          <w:iCs/>
          <w:lang w:val="de-DE"/>
        </w:rPr>
        <w:t xml:space="preserve"> zu </w:t>
      </w:r>
      <w:r w:rsidR="00C423DB" w:rsidRPr="00BD0C5E">
        <w:rPr>
          <w:rFonts w:cstheme="minorHAnsi"/>
          <w:i/>
          <w:iCs/>
          <w:lang w:val="de-DE"/>
        </w:rPr>
        <w:t>ein</w:t>
      </w:r>
      <w:r w:rsidR="00973428">
        <w:rPr>
          <w:rFonts w:cstheme="minorHAnsi"/>
          <w:i/>
          <w:iCs/>
          <w:lang w:val="de-DE"/>
        </w:rPr>
        <w:t>em</w:t>
      </w:r>
      <w:r w:rsidR="00C423DB" w:rsidRPr="00BD0C5E">
        <w:rPr>
          <w:rFonts w:cstheme="minorHAnsi"/>
          <w:i/>
          <w:iCs/>
          <w:lang w:val="de-DE"/>
        </w:rPr>
        <w:t xml:space="preserve"> deutlich erhöhte</w:t>
      </w:r>
      <w:r w:rsidR="00973428">
        <w:rPr>
          <w:rFonts w:cstheme="minorHAnsi"/>
          <w:i/>
          <w:iCs/>
          <w:lang w:val="de-DE"/>
        </w:rPr>
        <w:t>n</w:t>
      </w:r>
      <w:r w:rsidR="00C423DB" w:rsidRPr="00BD0C5E">
        <w:rPr>
          <w:rFonts w:cstheme="minorHAnsi"/>
          <w:i/>
          <w:iCs/>
          <w:lang w:val="de-DE"/>
        </w:rPr>
        <w:t xml:space="preserve"> Risiko auf die Entwicklung einer Schizophrenie</w:t>
      </w:r>
      <w:r w:rsidR="00012698">
        <w:rPr>
          <w:rFonts w:cstheme="minorHAnsi"/>
          <w:i/>
          <w:iCs/>
          <w:lang w:val="de-DE"/>
        </w:rPr>
        <w:t xml:space="preserve"> </w:t>
      </w:r>
      <w:r w:rsidR="00012698" w:rsidRPr="00BD0C5E">
        <w:rPr>
          <w:rFonts w:cstheme="minorHAnsi"/>
          <w:i/>
          <w:iCs/>
          <w:lang w:val="de-DE"/>
        </w:rPr>
        <w:t>im späteren Leben</w:t>
      </w:r>
      <w:r w:rsidR="00973428">
        <w:rPr>
          <w:rFonts w:cstheme="minorHAnsi"/>
          <w:i/>
          <w:iCs/>
          <w:lang w:val="de-DE"/>
        </w:rPr>
        <w:t>, führen kann</w:t>
      </w:r>
      <w:r w:rsidR="00C423DB" w:rsidRPr="00BD0C5E">
        <w:rPr>
          <w:rFonts w:cstheme="minorHAnsi"/>
          <w:i/>
          <w:iCs/>
          <w:lang w:val="de-DE"/>
        </w:rPr>
        <w:t>.</w:t>
      </w:r>
      <w:r w:rsidRPr="00BD0C5E">
        <w:rPr>
          <w:rFonts w:cstheme="minorHAnsi"/>
          <w:i/>
          <w:iCs/>
          <w:lang w:val="de-DE"/>
        </w:rPr>
        <w:t>“</w:t>
      </w:r>
    </w:p>
    <w:p w14:paraId="142FEF5B" w14:textId="302BB29B" w:rsidR="00220380" w:rsidRPr="00220380" w:rsidRDefault="00220380" w:rsidP="00C423DB">
      <w:pPr>
        <w:spacing w:after="200" w:line="276" w:lineRule="auto"/>
        <w:jc w:val="both"/>
        <w:rPr>
          <w:rFonts w:cstheme="minorHAnsi"/>
          <w:lang w:val="de-DE"/>
        </w:rPr>
      </w:pPr>
      <w:r w:rsidRPr="00220380">
        <w:rPr>
          <w:rFonts w:cstheme="minorHAnsi"/>
          <w:lang w:val="de-DE"/>
        </w:rPr>
        <w:t>Ob und wann eine Schiz</w:t>
      </w:r>
      <w:r w:rsidR="00973428">
        <w:rPr>
          <w:rFonts w:cstheme="minorHAnsi"/>
          <w:lang w:val="de-DE"/>
        </w:rPr>
        <w:t>ophrenie</w:t>
      </w:r>
      <w:r w:rsidRPr="00220380">
        <w:rPr>
          <w:rFonts w:cstheme="minorHAnsi"/>
          <w:lang w:val="de-DE"/>
        </w:rPr>
        <w:t xml:space="preserve"> entsteht hängt nicht nur von d</w:t>
      </w:r>
      <w:r>
        <w:rPr>
          <w:rFonts w:cstheme="minorHAnsi"/>
          <w:lang w:val="de-DE"/>
        </w:rPr>
        <w:t xml:space="preserve">en </w:t>
      </w:r>
      <w:r w:rsidRPr="00220380">
        <w:rPr>
          <w:rFonts w:cstheme="minorHAnsi"/>
          <w:lang w:val="de-DE"/>
        </w:rPr>
        <w:t>Risik</w:t>
      </w:r>
      <w:r>
        <w:rPr>
          <w:rFonts w:cstheme="minorHAnsi"/>
          <w:lang w:val="de-DE"/>
        </w:rPr>
        <w:t>ofaktoren</w:t>
      </w:r>
      <w:r w:rsidRPr="00220380">
        <w:rPr>
          <w:rFonts w:cstheme="minorHAnsi"/>
          <w:lang w:val="de-DE"/>
        </w:rPr>
        <w:t xml:space="preserve"> ab, </w:t>
      </w:r>
      <w:r>
        <w:rPr>
          <w:rFonts w:cstheme="minorHAnsi"/>
          <w:lang w:val="de-DE"/>
        </w:rPr>
        <w:t xml:space="preserve">sondern </w:t>
      </w:r>
      <w:r w:rsidR="00973428">
        <w:rPr>
          <w:rFonts w:cstheme="minorHAnsi"/>
          <w:lang w:val="de-DE"/>
        </w:rPr>
        <w:t xml:space="preserve">kann </w:t>
      </w:r>
      <w:r>
        <w:rPr>
          <w:rFonts w:cstheme="minorHAnsi"/>
          <w:lang w:val="de-DE"/>
        </w:rPr>
        <w:t xml:space="preserve">auch </w:t>
      </w:r>
      <w:r w:rsidR="00973428">
        <w:rPr>
          <w:rFonts w:cstheme="minorHAnsi"/>
          <w:lang w:val="de-DE"/>
        </w:rPr>
        <w:t xml:space="preserve">durch </w:t>
      </w:r>
      <w:proofErr w:type="spellStart"/>
      <w:r w:rsidR="00973428">
        <w:rPr>
          <w:rFonts w:cstheme="minorHAnsi"/>
          <w:lang w:val="de-DE"/>
        </w:rPr>
        <w:t>sg</w:t>
      </w:r>
      <w:proofErr w:type="spellEnd"/>
      <w:r w:rsidR="00973428">
        <w:rPr>
          <w:rFonts w:cstheme="minorHAnsi"/>
          <w:lang w:val="de-DE"/>
        </w:rPr>
        <w:t xml:space="preserve">. </w:t>
      </w:r>
      <w:r w:rsidR="00973428">
        <w:rPr>
          <w:rFonts w:cstheme="minorHAnsi"/>
          <w:lang w:val="de-DE"/>
        </w:rPr>
        <w:t>„</w:t>
      </w:r>
      <w:r w:rsidR="00973428">
        <w:rPr>
          <w:rFonts w:cstheme="minorHAnsi"/>
          <w:lang w:val="de-DE"/>
        </w:rPr>
        <w:t>protektive Faktoren</w:t>
      </w:r>
      <w:r w:rsidR="00973428">
        <w:rPr>
          <w:rFonts w:cstheme="minorHAnsi"/>
          <w:lang w:val="de-DE"/>
        </w:rPr>
        <w:t>“</w:t>
      </w:r>
      <w:r w:rsidR="00973428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>gegengesteuert</w:t>
      </w:r>
      <w:r w:rsidR="00973428">
        <w:rPr>
          <w:rFonts w:cstheme="minorHAnsi"/>
          <w:lang w:val="de-DE"/>
        </w:rPr>
        <w:t xml:space="preserve"> werden. Dazu zählt ein </w:t>
      </w:r>
      <w:r>
        <w:rPr>
          <w:rFonts w:cstheme="minorHAnsi"/>
          <w:lang w:val="de-DE"/>
        </w:rPr>
        <w:t xml:space="preserve">stabiles soziales Umfeld, bewältigbare Stressmengen (hierbei kann man an emotionalen Stress denken, aber auch Lärm, sozialer Druck usw.) </w:t>
      </w:r>
      <w:r w:rsidR="00973428">
        <w:rPr>
          <w:rFonts w:cstheme="minorHAnsi"/>
          <w:lang w:val="de-DE"/>
        </w:rPr>
        <w:t xml:space="preserve">sowie </w:t>
      </w:r>
      <w:r>
        <w:rPr>
          <w:rFonts w:cstheme="minorHAnsi"/>
          <w:lang w:val="de-DE"/>
        </w:rPr>
        <w:t>die Abstinenz von Drogen und ein gesunder Lebensstil (</w:t>
      </w:r>
      <w:r w:rsidR="00973428">
        <w:rPr>
          <w:rFonts w:cstheme="minorHAnsi"/>
          <w:lang w:val="de-DE"/>
        </w:rPr>
        <w:t xml:space="preserve">regelmäßige </w:t>
      </w:r>
      <w:r>
        <w:rPr>
          <w:rFonts w:cstheme="minorHAnsi"/>
          <w:lang w:val="de-DE"/>
        </w:rPr>
        <w:t>Bewegung, gesunde E</w:t>
      </w:r>
      <w:r w:rsidR="00973428">
        <w:rPr>
          <w:rFonts w:cstheme="minorHAnsi"/>
          <w:lang w:val="de-DE"/>
        </w:rPr>
        <w:t>rnährung</w:t>
      </w:r>
      <w:r>
        <w:rPr>
          <w:rFonts w:cstheme="minorHAnsi"/>
          <w:lang w:val="de-DE"/>
        </w:rPr>
        <w:t xml:space="preserve">). </w:t>
      </w:r>
    </w:p>
    <w:p w14:paraId="6F2D8B30" w14:textId="6B802A25" w:rsidR="00E7371E" w:rsidRPr="003E5437" w:rsidRDefault="003E5437" w:rsidP="003E5437">
      <w:pPr>
        <w:spacing w:after="200" w:line="276" w:lineRule="auto"/>
        <w:jc w:val="both"/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  <w:lang w:val="de-DE"/>
        </w:rPr>
      </w:pPr>
      <w:r w:rsidRPr="003E5437"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  <w:lang w:val="de-DE"/>
        </w:rPr>
        <w:t>Multimodale Behandlung von psychologischen, körperlichen und sozialen Problemen</w:t>
      </w:r>
    </w:p>
    <w:p w14:paraId="6933631E" w14:textId="3D35FACC" w:rsidR="00D005B9" w:rsidRDefault="00D005B9" w:rsidP="00D005B9">
      <w:pPr>
        <w:jc w:val="both"/>
        <w:rPr>
          <w:rFonts w:cstheme="minorHAnsi"/>
          <w:lang w:val="de-DE"/>
        </w:rPr>
      </w:pPr>
      <w:r w:rsidRPr="007E42F6">
        <w:rPr>
          <w:rFonts w:cstheme="minorHAnsi"/>
          <w:lang w:val="de-DE"/>
        </w:rPr>
        <w:t>Krankheitsbedingte Symptome wie Halluzinationen, wahnhafte Gedankeninhalte und Ich-Störungen, aber auch zum Beispiel Angst, Misstrauen und Konzentrationsschwierigkeiten, sowie die damit einhergehende Vereinsamung, stellen eine wichtige therapeutische Herausforderung dar.</w:t>
      </w:r>
      <w:r>
        <w:rPr>
          <w:rFonts w:cstheme="minorHAnsi"/>
          <w:lang w:val="de-DE"/>
        </w:rPr>
        <w:t xml:space="preserve"> </w:t>
      </w:r>
    </w:p>
    <w:p w14:paraId="1046895F" w14:textId="56ECE032" w:rsidR="003379BC" w:rsidRDefault="003379BC" w:rsidP="00F43050">
      <w:pPr>
        <w:jc w:val="both"/>
        <w:rPr>
          <w:lang w:val="de-DE"/>
        </w:rPr>
      </w:pPr>
      <w:r>
        <w:rPr>
          <w:lang w:val="de-DE"/>
        </w:rPr>
        <w:t xml:space="preserve">Dr. Mark Ritzen: </w:t>
      </w:r>
      <w:r w:rsidRPr="0051006A">
        <w:rPr>
          <w:i/>
          <w:iCs/>
          <w:lang w:val="de-DE"/>
        </w:rPr>
        <w:t xml:space="preserve">„Wir haben </w:t>
      </w:r>
      <w:r w:rsidR="00220380">
        <w:rPr>
          <w:i/>
          <w:iCs/>
          <w:lang w:val="de-DE"/>
        </w:rPr>
        <w:t xml:space="preserve">verschiedene </w:t>
      </w:r>
      <w:r w:rsidRPr="0051006A">
        <w:rPr>
          <w:i/>
          <w:iCs/>
          <w:lang w:val="de-DE"/>
        </w:rPr>
        <w:t>Abteilung</w:t>
      </w:r>
      <w:r w:rsidR="00220380">
        <w:rPr>
          <w:i/>
          <w:iCs/>
          <w:lang w:val="de-DE"/>
        </w:rPr>
        <w:t>en die eine unterschiedliche Versorgungsintensität anbieten.</w:t>
      </w:r>
      <w:r w:rsidRPr="0051006A">
        <w:rPr>
          <w:i/>
          <w:iCs/>
          <w:lang w:val="de-DE"/>
        </w:rPr>
        <w:t xml:space="preserve"> </w:t>
      </w:r>
      <w:r w:rsidR="009B41C5">
        <w:rPr>
          <w:i/>
          <w:iCs/>
          <w:lang w:val="de-DE"/>
        </w:rPr>
        <w:t xml:space="preserve">Welche Abteilung am </w:t>
      </w:r>
      <w:r w:rsidR="00220380">
        <w:rPr>
          <w:i/>
          <w:iCs/>
          <w:lang w:val="de-DE"/>
        </w:rPr>
        <w:t>best</w:t>
      </w:r>
      <w:r w:rsidR="009B41C5">
        <w:rPr>
          <w:i/>
          <w:iCs/>
          <w:lang w:val="de-DE"/>
        </w:rPr>
        <w:t>en</w:t>
      </w:r>
      <w:r w:rsidR="00220380">
        <w:rPr>
          <w:i/>
          <w:iCs/>
          <w:lang w:val="de-DE"/>
        </w:rPr>
        <w:t xml:space="preserve"> </w:t>
      </w:r>
      <w:r w:rsidR="009B41C5">
        <w:rPr>
          <w:i/>
          <w:iCs/>
          <w:lang w:val="de-DE"/>
        </w:rPr>
        <w:t>für den jeweiligen Patienten geeignet</w:t>
      </w:r>
      <w:r w:rsidR="00220380">
        <w:rPr>
          <w:i/>
          <w:iCs/>
          <w:lang w:val="de-DE"/>
        </w:rPr>
        <w:t xml:space="preserve"> </w:t>
      </w:r>
      <w:r w:rsidR="009B41C5">
        <w:rPr>
          <w:i/>
          <w:iCs/>
          <w:lang w:val="de-DE"/>
        </w:rPr>
        <w:t xml:space="preserve">ist, </w:t>
      </w:r>
      <w:r w:rsidR="00220380">
        <w:rPr>
          <w:i/>
          <w:iCs/>
          <w:lang w:val="de-DE"/>
        </w:rPr>
        <w:t xml:space="preserve">hängt von </w:t>
      </w:r>
      <w:r w:rsidR="00484A64">
        <w:rPr>
          <w:i/>
          <w:iCs/>
          <w:lang w:val="de-DE"/>
        </w:rPr>
        <w:t>dessen</w:t>
      </w:r>
      <w:r w:rsidR="00220380">
        <w:rPr>
          <w:i/>
          <w:iCs/>
          <w:lang w:val="de-DE"/>
        </w:rPr>
        <w:t xml:space="preserve"> aktuellen Symptomen, dem Krankheitsverlauf</w:t>
      </w:r>
      <w:r w:rsidR="00484A64">
        <w:rPr>
          <w:i/>
          <w:iCs/>
          <w:lang w:val="de-DE"/>
        </w:rPr>
        <w:t xml:space="preserve">, seiner </w:t>
      </w:r>
      <w:r w:rsidR="00220380">
        <w:rPr>
          <w:i/>
          <w:iCs/>
          <w:lang w:val="de-DE"/>
        </w:rPr>
        <w:t>familiäre</w:t>
      </w:r>
      <w:r w:rsidR="00484A64">
        <w:rPr>
          <w:i/>
          <w:iCs/>
          <w:lang w:val="de-DE"/>
        </w:rPr>
        <w:t>n und s</w:t>
      </w:r>
      <w:r w:rsidR="00220380">
        <w:rPr>
          <w:i/>
          <w:iCs/>
          <w:lang w:val="de-DE"/>
        </w:rPr>
        <w:t>oziale</w:t>
      </w:r>
      <w:r w:rsidR="00484A64">
        <w:rPr>
          <w:i/>
          <w:iCs/>
          <w:lang w:val="de-DE"/>
        </w:rPr>
        <w:t>n</w:t>
      </w:r>
      <w:r w:rsidR="00220380">
        <w:rPr>
          <w:i/>
          <w:iCs/>
          <w:lang w:val="de-DE"/>
        </w:rPr>
        <w:t xml:space="preserve"> Situation, </w:t>
      </w:r>
      <w:r w:rsidR="00484A64">
        <w:rPr>
          <w:i/>
          <w:iCs/>
          <w:lang w:val="de-DE"/>
        </w:rPr>
        <w:t xml:space="preserve">sowie auch </w:t>
      </w:r>
      <w:r w:rsidR="00220380">
        <w:rPr>
          <w:i/>
          <w:iCs/>
          <w:lang w:val="de-DE"/>
        </w:rPr>
        <w:t>eventuelle</w:t>
      </w:r>
      <w:r w:rsidR="00484A64">
        <w:rPr>
          <w:i/>
          <w:iCs/>
          <w:lang w:val="de-DE"/>
        </w:rPr>
        <w:t>n</w:t>
      </w:r>
      <w:r w:rsidR="00220380">
        <w:rPr>
          <w:i/>
          <w:iCs/>
          <w:lang w:val="de-DE"/>
        </w:rPr>
        <w:t xml:space="preserve"> Begl</w:t>
      </w:r>
      <w:r w:rsidR="00484A64">
        <w:rPr>
          <w:i/>
          <w:iCs/>
          <w:lang w:val="de-DE"/>
        </w:rPr>
        <w:t>e</w:t>
      </w:r>
      <w:r w:rsidR="00220380">
        <w:rPr>
          <w:i/>
          <w:iCs/>
          <w:lang w:val="de-DE"/>
        </w:rPr>
        <w:t>iterkrankungen (z</w:t>
      </w:r>
      <w:r w:rsidR="00484A64">
        <w:rPr>
          <w:i/>
          <w:iCs/>
          <w:lang w:val="de-DE"/>
        </w:rPr>
        <w:t>.B.</w:t>
      </w:r>
      <w:r w:rsidR="00220380">
        <w:rPr>
          <w:i/>
          <w:iCs/>
          <w:lang w:val="de-DE"/>
        </w:rPr>
        <w:t xml:space="preserve"> Suchterkrankungen)</w:t>
      </w:r>
      <w:r w:rsidR="00484A64">
        <w:rPr>
          <w:i/>
          <w:iCs/>
          <w:lang w:val="de-DE"/>
        </w:rPr>
        <w:t xml:space="preserve"> ab</w:t>
      </w:r>
      <w:r w:rsidR="00220380">
        <w:rPr>
          <w:i/>
          <w:iCs/>
          <w:lang w:val="de-DE"/>
        </w:rPr>
        <w:t>.</w:t>
      </w:r>
      <w:r w:rsidR="0051006A" w:rsidRPr="0051006A">
        <w:rPr>
          <w:i/>
          <w:iCs/>
          <w:lang w:val="de-DE"/>
        </w:rPr>
        <w:t>“</w:t>
      </w:r>
    </w:p>
    <w:p w14:paraId="6A4CC808" w14:textId="374970BB" w:rsidR="00D005B9" w:rsidRDefault="0051006A" w:rsidP="0051006A">
      <w:pPr>
        <w:spacing w:after="200" w:line="276" w:lineRule="auto"/>
        <w:jc w:val="both"/>
        <w:rPr>
          <w:lang w:val="de-DE"/>
        </w:rPr>
      </w:pPr>
      <w:r>
        <w:rPr>
          <w:lang w:val="de-DE"/>
        </w:rPr>
        <w:t xml:space="preserve">Es macht sehr viel aus, ob </w:t>
      </w:r>
      <w:r w:rsidR="00FE280F">
        <w:rPr>
          <w:lang w:val="de-DE"/>
        </w:rPr>
        <w:t>eine Person</w:t>
      </w:r>
      <w:r>
        <w:rPr>
          <w:lang w:val="de-DE"/>
        </w:rPr>
        <w:t xml:space="preserve"> am Anfang der Erkrankung </w:t>
      </w:r>
      <w:r w:rsidR="00FE280F">
        <w:rPr>
          <w:lang w:val="de-DE"/>
        </w:rPr>
        <w:t>in die Rehaklinik</w:t>
      </w:r>
      <w:r>
        <w:rPr>
          <w:lang w:val="de-DE"/>
        </w:rPr>
        <w:t xml:space="preserve"> kommt, wenn </w:t>
      </w:r>
      <w:r w:rsidR="00D005B9">
        <w:rPr>
          <w:lang w:val="de-DE"/>
        </w:rPr>
        <w:t>sie</w:t>
      </w:r>
      <w:r>
        <w:rPr>
          <w:lang w:val="de-DE"/>
        </w:rPr>
        <w:t xml:space="preserve"> sozial noch sehr gut eingegliedert </w:t>
      </w:r>
      <w:r>
        <w:rPr>
          <w:lang w:val="de-DE"/>
        </w:rPr>
        <w:t>ist</w:t>
      </w:r>
      <w:r w:rsidR="00D005B9">
        <w:rPr>
          <w:lang w:val="de-DE"/>
        </w:rPr>
        <w:t xml:space="preserve">, </w:t>
      </w:r>
      <w:r>
        <w:rPr>
          <w:lang w:val="de-DE"/>
        </w:rPr>
        <w:t>oder</w:t>
      </w:r>
      <w:r w:rsidR="00705656">
        <w:rPr>
          <w:lang w:val="de-DE"/>
        </w:rPr>
        <w:t xml:space="preserve"> erst sehr viel</w:t>
      </w:r>
      <w:r>
        <w:rPr>
          <w:lang w:val="de-DE"/>
        </w:rPr>
        <w:t xml:space="preserve"> später</w:t>
      </w:r>
      <w:r w:rsidR="00705656">
        <w:rPr>
          <w:lang w:val="de-DE"/>
        </w:rPr>
        <w:t>, wenn sie</w:t>
      </w:r>
      <w:r>
        <w:rPr>
          <w:lang w:val="de-DE"/>
        </w:rPr>
        <w:t xml:space="preserve"> vielleicht schon seit Jahren krank </w:t>
      </w:r>
      <w:r w:rsidR="00705656">
        <w:rPr>
          <w:lang w:val="de-DE"/>
        </w:rPr>
        <w:t>ist</w:t>
      </w:r>
      <w:r w:rsidR="00D005B9">
        <w:rPr>
          <w:lang w:val="de-DE"/>
        </w:rPr>
        <w:t xml:space="preserve">, nicht </w:t>
      </w:r>
      <w:r>
        <w:rPr>
          <w:lang w:val="de-DE"/>
        </w:rPr>
        <w:t xml:space="preserve">oder </w:t>
      </w:r>
      <w:r w:rsidR="00D005B9">
        <w:rPr>
          <w:lang w:val="de-DE"/>
        </w:rPr>
        <w:t>schlecht</w:t>
      </w:r>
      <w:r>
        <w:rPr>
          <w:lang w:val="de-DE"/>
        </w:rPr>
        <w:t xml:space="preserve"> behandelt wurde, </w:t>
      </w:r>
      <w:r w:rsidR="00705656">
        <w:rPr>
          <w:lang w:val="de-DE"/>
        </w:rPr>
        <w:t>und sich</w:t>
      </w:r>
      <w:r>
        <w:rPr>
          <w:lang w:val="de-DE"/>
        </w:rPr>
        <w:t xml:space="preserve"> auch eine gesellschaftliche Entkopplung abgebildet hat. </w:t>
      </w:r>
      <w:r w:rsidR="00705656">
        <w:rPr>
          <w:lang w:val="de-DE"/>
        </w:rPr>
        <w:t>B</w:t>
      </w:r>
      <w:r>
        <w:rPr>
          <w:lang w:val="de-DE"/>
        </w:rPr>
        <w:t>ei dieser 2. Gruppe von Patienten</w:t>
      </w:r>
      <w:r w:rsidR="00705656">
        <w:rPr>
          <w:lang w:val="de-DE"/>
        </w:rPr>
        <w:t xml:space="preserve"> ist es</w:t>
      </w:r>
      <w:r>
        <w:rPr>
          <w:lang w:val="de-DE"/>
        </w:rPr>
        <w:t xml:space="preserve"> natürlich </w:t>
      </w:r>
      <w:r w:rsidR="00705656">
        <w:rPr>
          <w:lang w:val="de-DE"/>
        </w:rPr>
        <w:t>erheblich</w:t>
      </w:r>
      <w:r>
        <w:rPr>
          <w:lang w:val="de-DE"/>
        </w:rPr>
        <w:t xml:space="preserve"> </w:t>
      </w:r>
      <w:r w:rsidR="00705656">
        <w:rPr>
          <w:lang w:val="de-DE"/>
        </w:rPr>
        <w:t xml:space="preserve">aufwendiger, </w:t>
      </w:r>
      <w:r>
        <w:rPr>
          <w:lang w:val="de-DE"/>
        </w:rPr>
        <w:t xml:space="preserve">die soziale Gesundheit </w:t>
      </w:r>
      <w:r w:rsidR="00220380">
        <w:rPr>
          <w:lang w:val="de-DE"/>
        </w:rPr>
        <w:t xml:space="preserve">wieder </w:t>
      </w:r>
      <w:r>
        <w:rPr>
          <w:lang w:val="de-DE"/>
        </w:rPr>
        <w:t>herzustellen</w:t>
      </w:r>
      <w:r>
        <w:rPr>
          <w:lang w:val="de-DE"/>
        </w:rPr>
        <w:t xml:space="preserve">. </w:t>
      </w:r>
    </w:p>
    <w:p w14:paraId="6D1C8F47" w14:textId="36646B34" w:rsidR="00A57448" w:rsidRDefault="00A57448" w:rsidP="00A57448">
      <w:pPr>
        <w:spacing w:after="200" w:line="276" w:lineRule="auto"/>
        <w:jc w:val="both"/>
        <w:rPr>
          <w:i/>
          <w:iCs/>
          <w:lang w:val="de-DE"/>
        </w:rPr>
      </w:pPr>
      <w:r>
        <w:rPr>
          <w:lang w:val="de-DE"/>
        </w:rPr>
        <w:t xml:space="preserve">Die Behandlung von Patienten mit </w:t>
      </w:r>
      <w:r w:rsidR="00FE2FA4">
        <w:rPr>
          <w:lang w:val="de-DE"/>
        </w:rPr>
        <w:t xml:space="preserve">Schizophrenie-Spektrum-Störungen </w:t>
      </w:r>
      <w:r>
        <w:rPr>
          <w:lang w:val="de-DE"/>
        </w:rPr>
        <w:t xml:space="preserve">entspricht einer multimodalen Vorgehensweise. So werden in der </w:t>
      </w:r>
      <w:r w:rsidR="0051006A">
        <w:rPr>
          <w:lang w:val="de-DE"/>
        </w:rPr>
        <w:t xml:space="preserve">Rehaklinik nicht nur die </w:t>
      </w:r>
      <w:r w:rsidR="0051006A" w:rsidRPr="00705656">
        <w:rPr>
          <w:u w:val="single"/>
          <w:lang w:val="de-DE"/>
        </w:rPr>
        <w:t>psychiatrisch</w:t>
      </w:r>
      <w:r>
        <w:rPr>
          <w:u w:val="single"/>
          <w:lang w:val="de-DE"/>
        </w:rPr>
        <w:t xml:space="preserve">/ </w:t>
      </w:r>
      <w:r w:rsidR="0051006A" w:rsidRPr="00705656">
        <w:rPr>
          <w:u w:val="single"/>
          <w:lang w:val="de-DE"/>
        </w:rPr>
        <w:t>psychologischen Aspekte</w:t>
      </w:r>
      <w:r w:rsidR="0051006A">
        <w:rPr>
          <w:lang w:val="de-DE"/>
        </w:rPr>
        <w:t xml:space="preserve"> berücksichtig</w:t>
      </w:r>
      <w:r w:rsidR="00705656">
        <w:rPr>
          <w:lang w:val="de-DE"/>
        </w:rPr>
        <w:t>t</w:t>
      </w:r>
      <w:r w:rsidR="0051006A">
        <w:rPr>
          <w:lang w:val="de-DE"/>
        </w:rPr>
        <w:t xml:space="preserve"> – durch Psychotherapie, Pharmakotherapie, </w:t>
      </w:r>
      <w:r w:rsidR="00D005B9">
        <w:rPr>
          <w:lang w:val="de-DE"/>
        </w:rPr>
        <w:t>K</w:t>
      </w:r>
      <w:r w:rsidR="0051006A">
        <w:rPr>
          <w:lang w:val="de-DE"/>
        </w:rPr>
        <w:t>o-Therapie (Art-Therapie, Aromatherapie, Tanztherapie, Bewegung)</w:t>
      </w:r>
      <w:r w:rsidR="00705656">
        <w:rPr>
          <w:lang w:val="de-DE"/>
        </w:rPr>
        <w:t xml:space="preserve"> </w:t>
      </w:r>
      <w:r w:rsidR="0051006A">
        <w:rPr>
          <w:lang w:val="de-DE"/>
        </w:rPr>
        <w:t xml:space="preserve">- sondern auch die </w:t>
      </w:r>
      <w:r w:rsidR="0051006A" w:rsidRPr="00A57448">
        <w:rPr>
          <w:u w:val="single"/>
          <w:lang w:val="de-DE"/>
        </w:rPr>
        <w:t>körperliche Gesundheit</w:t>
      </w:r>
      <w:r w:rsidR="00705656">
        <w:rPr>
          <w:lang w:val="de-DE"/>
        </w:rPr>
        <w:t xml:space="preserve">: </w:t>
      </w:r>
      <w:r w:rsidR="00705656" w:rsidRPr="00705656">
        <w:rPr>
          <w:i/>
          <w:iCs/>
          <w:lang w:val="de-DE"/>
        </w:rPr>
        <w:t>„O</w:t>
      </w:r>
      <w:r w:rsidR="0051006A" w:rsidRPr="00705656">
        <w:rPr>
          <w:i/>
          <w:iCs/>
          <w:lang w:val="de-DE"/>
        </w:rPr>
        <w:t xml:space="preserve">ft haben wir Patienten, </w:t>
      </w:r>
      <w:r w:rsidR="00705656" w:rsidRPr="00705656">
        <w:rPr>
          <w:i/>
          <w:iCs/>
          <w:lang w:val="de-DE"/>
        </w:rPr>
        <w:t xml:space="preserve">die </w:t>
      </w:r>
      <w:r w:rsidR="0051006A" w:rsidRPr="00705656">
        <w:rPr>
          <w:i/>
          <w:iCs/>
          <w:lang w:val="de-DE"/>
        </w:rPr>
        <w:t xml:space="preserve">sich schon eine längere Zeit verwahrlosen, sich </w:t>
      </w:r>
      <w:r w:rsidR="00705656" w:rsidRPr="00705656">
        <w:rPr>
          <w:i/>
          <w:iCs/>
          <w:lang w:val="de-DE"/>
        </w:rPr>
        <w:t>ungesund ernähren</w:t>
      </w:r>
      <w:r w:rsidR="0051006A" w:rsidRPr="00705656">
        <w:rPr>
          <w:i/>
          <w:iCs/>
          <w:lang w:val="de-DE"/>
        </w:rPr>
        <w:t>, rauchen, zu viel Alkohol</w:t>
      </w:r>
      <w:r w:rsidR="00705656" w:rsidRPr="00705656">
        <w:rPr>
          <w:i/>
          <w:iCs/>
          <w:lang w:val="de-DE"/>
        </w:rPr>
        <w:t xml:space="preserve"> konsumieren </w:t>
      </w:r>
      <w:r w:rsidR="0051006A" w:rsidRPr="00705656">
        <w:rPr>
          <w:i/>
          <w:iCs/>
          <w:lang w:val="de-DE"/>
        </w:rPr>
        <w:t>… all diese Aspekte müssen auch während der Therapie berücksichtigt werden.</w:t>
      </w:r>
      <w:r>
        <w:rPr>
          <w:i/>
          <w:iCs/>
          <w:lang w:val="de-DE"/>
        </w:rPr>
        <w:t>“</w:t>
      </w:r>
    </w:p>
    <w:p w14:paraId="2DB5CEDA" w14:textId="5861B0C6" w:rsidR="003D770B" w:rsidRDefault="00A57448" w:rsidP="00012698">
      <w:pPr>
        <w:spacing w:after="200" w:line="276" w:lineRule="auto"/>
        <w:jc w:val="both"/>
        <w:rPr>
          <w:lang w:val="de-DE"/>
        </w:rPr>
      </w:pPr>
      <w:r>
        <w:rPr>
          <w:lang w:val="de-DE"/>
        </w:rPr>
        <w:t>Schließlich ist a</w:t>
      </w:r>
      <w:r w:rsidR="00705656" w:rsidRPr="00A57448">
        <w:rPr>
          <w:lang w:val="de-DE"/>
        </w:rPr>
        <w:t xml:space="preserve">uch die </w:t>
      </w:r>
      <w:r w:rsidR="00705656" w:rsidRPr="00A57448">
        <w:rPr>
          <w:u w:val="single"/>
          <w:lang w:val="de-DE"/>
        </w:rPr>
        <w:t>soziale Gesundheit</w:t>
      </w:r>
      <w:r w:rsidR="00705656" w:rsidRPr="00A57448">
        <w:rPr>
          <w:lang w:val="de-DE"/>
        </w:rPr>
        <w:t xml:space="preserve"> ein sehr wichtiger Faktor für die letztendliche Prognose die man </w:t>
      </w:r>
      <w:r>
        <w:rPr>
          <w:lang w:val="de-DE"/>
        </w:rPr>
        <w:t xml:space="preserve">mit der Behandlung </w:t>
      </w:r>
      <w:r w:rsidR="00705656" w:rsidRPr="00A57448">
        <w:rPr>
          <w:lang w:val="de-DE"/>
        </w:rPr>
        <w:t>erreichen kann</w:t>
      </w:r>
      <w:r>
        <w:rPr>
          <w:lang w:val="de-DE"/>
        </w:rPr>
        <w:t xml:space="preserve">. Soziale Probleme müssen daher identifiziert werden, und dann wird im Rahmen </w:t>
      </w:r>
      <w:r w:rsidR="0051006A">
        <w:rPr>
          <w:lang w:val="de-DE"/>
        </w:rPr>
        <w:t>der Möglichkeiten</w:t>
      </w:r>
      <w:r>
        <w:rPr>
          <w:lang w:val="de-DE"/>
        </w:rPr>
        <w:t xml:space="preserve"> versucht diese soziale Gesundheit herzustellen, z</w:t>
      </w:r>
      <w:r w:rsidR="00484A64">
        <w:rPr>
          <w:lang w:val="de-DE"/>
        </w:rPr>
        <w:t>.</w:t>
      </w:r>
      <w:r>
        <w:rPr>
          <w:lang w:val="de-DE"/>
        </w:rPr>
        <w:t xml:space="preserve">B. in </w:t>
      </w:r>
      <w:r w:rsidR="0051006A">
        <w:rPr>
          <w:lang w:val="de-DE"/>
        </w:rPr>
        <w:t xml:space="preserve">Abstimmung mit </w:t>
      </w:r>
      <w:r>
        <w:rPr>
          <w:lang w:val="de-DE"/>
        </w:rPr>
        <w:t xml:space="preserve">der </w:t>
      </w:r>
      <w:r w:rsidR="0051006A">
        <w:rPr>
          <w:lang w:val="de-DE"/>
        </w:rPr>
        <w:t>Familie</w:t>
      </w:r>
      <w:r>
        <w:rPr>
          <w:lang w:val="de-DE"/>
        </w:rPr>
        <w:t xml:space="preserve"> </w:t>
      </w:r>
      <w:r w:rsidR="0051006A">
        <w:rPr>
          <w:lang w:val="de-DE"/>
        </w:rPr>
        <w:t xml:space="preserve">oder </w:t>
      </w:r>
      <w:r>
        <w:rPr>
          <w:lang w:val="de-DE"/>
        </w:rPr>
        <w:t xml:space="preserve">anderen </w:t>
      </w:r>
      <w:r w:rsidR="0051006A">
        <w:rPr>
          <w:lang w:val="de-DE"/>
        </w:rPr>
        <w:t xml:space="preserve">Partnern, </w:t>
      </w:r>
      <w:r>
        <w:rPr>
          <w:lang w:val="de-DE"/>
        </w:rPr>
        <w:t>wie</w:t>
      </w:r>
      <w:r w:rsidR="0051006A">
        <w:rPr>
          <w:lang w:val="de-DE"/>
        </w:rPr>
        <w:t xml:space="preserve"> geschützte</w:t>
      </w:r>
      <w:r>
        <w:rPr>
          <w:lang w:val="de-DE"/>
        </w:rPr>
        <w:t>n</w:t>
      </w:r>
      <w:r w:rsidR="0051006A">
        <w:rPr>
          <w:lang w:val="de-DE"/>
        </w:rPr>
        <w:t xml:space="preserve"> Werkstätten </w:t>
      </w:r>
      <w:r>
        <w:rPr>
          <w:lang w:val="de-DE"/>
        </w:rPr>
        <w:t>oder</w:t>
      </w:r>
      <w:r w:rsidR="0051006A">
        <w:rPr>
          <w:lang w:val="de-DE"/>
        </w:rPr>
        <w:t xml:space="preserve"> betreute</w:t>
      </w:r>
      <w:r>
        <w:rPr>
          <w:lang w:val="de-DE"/>
        </w:rPr>
        <w:t>n</w:t>
      </w:r>
      <w:r w:rsidR="0051006A">
        <w:rPr>
          <w:lang w:val="de-DE"/>
        </w:rPr>
        <w:t xml:space="preserve"> Wohneinrichtungen</w:t>
      </w:r>
      <w:r>
        <w:rPr>
          <w:lang w:val="de-DE"/>
        </w:rPr>
        <w:t xml:space="preserve">, </w:t>
      </w:r>
      <w:r w:rsidR="0051006A">
        <w:rPr>
          <w:lang w:val="de-DE"/>
        </w:rPr>
        <w:t xml:space="preserve">aber auch </w:t>
      </w:r>
      <w:r>
        <w:rPr>
          <w:lang w:val="de-DE"/>
        </w:rPr>
        <w:t>den</w:t>
      </w:r>
      <w:r w:rsidR="0051006A">
        <w:rPr>
          <w:lang w:val="de-DE"/>
        </w:rPr>
        <w:t xml:space="preserve"> </w:t>
      </w:r>
      <w:r>
        <w:rPr>
          <w:lang w:val="de-DE"/>
        </w:rPr>
        <w:t xml:space="preserve">möglichen </w:t>
      </w:r>
      <w:r w:rsidR="0051006A">
        <w:rPr>
          <w:lang w:val="de-DE"/>
        </w:rPr>
        <w:t>Arbeitgeber</w:t>
      </w:r>
      <w:r>
        <w:rPr>
          <w:lang w:val="de-DE"/>
        </w:rPr>
        <w:t>n</w:t>
      </w:r>
      <w:r w:rsidR="0051006A">
        <w:rPr>
          <w:lang w:val="de-DE"/>
        </w:rPr>
        <w:t>.</w:t>
      </w:r>
      <w:r w:rsidR="00012698">
        <w:rPr>
          <w:lang w:val="de-DE"/>
        </w:rPr>
        <w:t xml:space="preserve"> </w:t>
      </w:r>
    </w:p>
    <w:p w14:paraId="2B8E5EAE" w14:textId="4B604C8A" w:rsidR="00012698" w:rsidRDefault="00012698" w:rsidP="00012698">
      <w:pPr>
        <w:pBdr>
          <w:bottom w:val="single" w:sz="4" w:space="1" w:color="auto"/>
        </w:pBdr>
        <w:spacing w:after="200" w:line="276" w:lineRule="auto"/>
        <w:jc w:val="both"/>
        <w:rPr>
          <w:lang w:val="de-DE"/>
        </w:rPr>
      </w:pPr>
      <w:r w:rsidRPr="00012698">
        <w:rPr>
          <w:lang w:val="de-DE"/>
        </w:rPr>
        <w:t xml:space="preserve">In der Rehaklinik werden zurzeit rund 80 Patienten </w:t>
      </w:r>
      <w:r>
        <w:rPr>
          <w:lang w:val="de-DE"/>
        </w:rPr>
        <w:t>mit Schizophrenie-Spektrum-Störungen auf verschiedenen Abteilungen behandelt.</w:t>
      </w:r>
    </w:p>
    <w:p w14:paraId="4865173C" w14:textId="77777777" w:rsidR="00012698" w:rsidRPr="009E66A9" w:rsidRDefault="00012698" w:rsidP="00012698">
      <w:pPr>
        <w:pBdr>
          <w:bottom w:val="single" w:sz="4" w:space="1" w:color="auto"/>
        </w:pBdr>
        <w:spacing w:after="200" w:line="276" w:lineRule="auto"/>
        <w:jc w:val="both"/>
        <w:rPr>
          <w:rFonts w:asciiTheme="majorHAnsi" w:hAnsiTheme="majorHAnsi" w:cs="Tahoma"/>
          <w:lang w:val="de-DE"/>
        </w:rPr>
      </w:pPr>
    </w:p>
    <w:p w14:paraId="4D88A0AE" w14:textId="77777777" w:rsidR="00C763A7" w:rsidRPr="009E66A9" w:rsidRDefault="00C763A7" w:rsidP="00C763A7">
      <w:pPr>
        <w:spacing w:after="0" w:line="240" w:lineRule="auto"/>
        <w:jc w:val="both"/>
        <w:rPr>
          <w:rFonts w:asciiTheme="majorHAnsi" w:hAnsiTheme="majorHAnsi" w:cs="Tahoma"/>
          <w:lang w:val="de-DE"/>
        </w:rPr>
      </w:pPr>
    </w:p>
    <w:p w14:paraId="0D8905A3" w14:textId="77777777" w:rsidR="00BD781D" w:rsidRPr="009E66A9" w:rsidRDefault="009E66A9" w:rsidP="00BD781D">
      <w:pPr>
        <w:pStyle w:val="Corpsdetexte2"/>
        <w:jc w:val="both"/>
        <w:rPr>
          <w:rFonts w:asciiTheme="majorHAnsi" w:hAnsiTheme="majorHAnsi" w:cstheme="majorHAnsi"/>
          <w:b/>
          <w:bCs/>
          <w:color w:val="94182F"/>
          <w:szCs w:val="22"/>
          <w:lang w:val="de-DE"/>
        </w:rPr>
      </w:pPr>
      <w:r w:rsidRPr="009E66A9">
        <w:rPr>
          <w:rFonts w:asciiTheme="majorHAnsi" w:hAnsiTheme="majorHAnsi" w:cstheme="majorHAnsi"/>
          <w:b/>
          <w:bCs/>
          <w:color w:val="94182F"/>
          <w:szCs w:val="22"/>
          <w:lang w:val="de-DE"/>
        </w:rPr>
        <w:t>DIE</w:t>
      </w:r>
      <w:r w:rsidR="0010523F" w:rsidRPr="009E66A9">
        <w:rPr>
          <w:rFonts w:asciiTheme="majorHAnsi" w:hAnsiTheme="majorHAnsi" w:cstheme="majorHAnsi"/>
          <w:b/>
          <w:bCs/>
          <w:color w:val="94182F"/>
          <w:szCs w:val="22"/>
          <w:lang w:val="de-DE"/>
        </w:rPr>
        <w:t xml:space="preserve"> REHAKLINIK</w:t>
      </w:r>
    </w:p>
    <w:p w14:paraId="5CAA0133" w14:textId="77777777" w:rsidR="00BD781D" w:rsidRPr="009E66A9" w:rsidRDefault="00BD781D" w:rsidP="00BD781D">
      <w:pPr>
        <w:spacing w:after="0" w:line="240" w:lineRule="auto"/>
        <w:jc w:val="both"/>
        <w:rPr>
          <w:rFonts w:asciiTheme="majorHAnsi" w:hAnsiTheme="majorHAnsi" w:cs="Tahoma"/>
          <w:lang w:val="de-DE"/>
        </w:rPr>
      </w:pPr>
    </w:p>
    <w:p w14:paraId="00FCEA35" w14:textId="7C1C8A44" w:rsidR="009E66A9" w:rsidRPr="009E66A9" w:rsidRDefault="009E66A9" w:rsidP="009E66A9">
      <w:pPr>
        <w:spacing w:after="0" w:line="240" w:lineRule="auto"/>
        <w:jc w:val="both"/>
        <w:rPr>
          <w:rFonts w:asciiTheme="majorHAnsi" w:hAnsiTheme="majorHAnsi" w:cs="Tahoma"/>
          <w:lang w:val="de-DE"/>
        </w:rPr>
      </w:pPr>
      <w:r w:rsidRPr="009E66A9">
        <w:rPr>
          <w:rFonts w:asciiTheme="majorHAnsi" w:hAnsiTheme="majorHAnsi" w:cs="Tahoma"/>
          <w:lang w:val="de-DE"/>
        </w:rPr>
        <w:t xml:space="preserve">Die Rehaklinik ist ein Fachkrankenhaus für psychiatrische Rehabilitation. Sie ist in vier </w:t>
      </w:r>
      <w:r w:rsidR="00F8532C">
        <w:rPr>
          <w:rFonts w:asciiTheme="majorHAnsi" w:hAnsiTheme="majorHAnsi" w:cs="Tahoma"/>
          <w:lang w:val="de-DE"/>
        </w:rPr>
        <w:t>Fachbereiche</w:t>
      </w:r>
      <w:r w:rsidRPr="009E66A9">
        <w:rPr>
          <w:rFonts w:asciiTheme="majorHAnsi" w:hAnsiTheme="majorHAnsi" w:cs="Tahoma"/>
          <w:lang w:val="de-DE"/>
        </w:rPr>
        <w:t xml:space="preserve"> gegliedert: Allgemeine Psychiatrie, Jugendpsychiatrie, </w:t>
      </w:r>
      <w:r w:rsidR="00F8532C">
        <w:rPr>
          <w:rFonts w:asciiTheme="majorHAnsi" w:hAnsiTheme="majorHAnsi" w:cs="Tahoma"/>
          <w:lang w:val="de-DE"/>
        </w:rPr>
        <w:t>forensische</w:t>
      </w:r>
      <w:r w:rsidRPr="009E66A9">
        <w:rPr>
          <w:rFonts w:asciiTheme="majorHAnsi" w:hAnsiTheme="majorHAnsi" w:cs="Tahoma"/>
          <w:lang w:val="de-DE"/>
        </w:rPr>
        <w:t xml:space="preserve"> Psychiatrie und Suchtmedizin. Neben der stationären Behandlung bietet die </w:t>
      </w:r>
      <w:r w:rsidRPr="009E66A9">
        <w:rPr>
          <w:rFonts w:asciiTheme="majorHAnsi" w:hAnsiTheme="majorHAnsi" w:cs="Tahoma"/>
          <w:lang w:val="de-DE"/>
        </w:rPr>
        <w:t xml:space="preserve">Rehaklinik ein breites Spektrum an ambulanten Leistungen an, darunter psychiatrische und psychotherapeutische Sprechstunden, einen </w:t>
      </w:r>
      <w:r w:rsidR="00F8532C" w:rsidRPr="00F8532C">
        <w:rPr>
          <w:rFonts w:asciiTheme="majorHAnsi" w:hAnsiTheme="majorHAnsi" w:cs="Tahoma"/>
          <w:lang w:val="de-DE"/>
        </w:rPr>
        <w:t xml:space="preserve">Dienst für </w:t>
      </w:r>
      <w:r w:rsidR="00337196">
        <w:rPr>
          <w:rFonts w:asciiTheme="majorHAnsi" w:hAnsiTheme="majorHAnsi" w:cs="Tahoma"/>
          <w:lang w:val="de-DE"/>
        </w:rPr>
        <w:t xml:space="preserve">aufsuchende </w:t>
      </w:r>
      <w:r w:rsidR="00F8532C" w:rsidRPr="00F8532C">
        <w:rPr>
          <w:rFonts w:asciiTheme="majorHAnsi" w:hAnsiTheme="majorHAnsi" w:cs="Tahoma"/>
          <w:lang w:val="de-DE"/>
        </w:rPr>
        <w:t>ambulante psychiatrische Pflege</w:t>
      </w:r>
      <w:r w:rsidRPr="009E66A9">
        <w:rPr>
          <w:rFonts w:asciiTheme="majorHAnsi" w:hAnsiTheme="majorHAnsi" w:cs="Tahoma"/>
          <w:lang w:val="de-DE"/>
        </w:rPr>
        <w:t xml:space="preserve"> (SPAD) </w:t>
      </w:r>
      <w:r w:rsidR="00337196">
        <w:rPr>
          <w:rFonts w:asciiTheme="majorHAnsi" w:hAnsiTheme="majorHAnsi" w:cs="Tahoma"/>
          <w:lang w:val="de-DE"/>
        </w:rPr>
        <w:t>sowie verschiedene spezialisierte</w:t>
      </w:r>
      <w:r w:rsidR="00337196" w:rsidRPr="009E66A9">
        <w:rPr>
          <w:rFonts w:asciiTheme="majorHAnsi" w:hAnsiTheme="majorHAnsi" w:cs="Tahoma"/>
          <w:lang w:val="de-DE"/>
        </w:rPr>
        <w:t xml:space="preserve"> Tagesklinik</w:t>
      </w:r>
      <w:r w:rsidR="00337196">
        <w:rPr>
          <w:rFonts w:asciiTheme="majorHAnsi" w:hAnsiTheme="majorHAnsi" w:cs="Tahoma"/>
          <w:lang w:val="de-DE"/>
        </w:rPr>
        <w:t>en</w:t>
      </w:r>
      <w:r w:rsidR="00337196" w:rsidRPr="009E66A9">
        <w:rPr>
          <w:rFonts w:asciiTheme="majorHAnsi" w:hAnsiTheme="majorHAnsi" w:cs="Tahoma"/>
          <w:lang w:val="de-DE"/>
        </w:rPr>
        <w:t xml:space="preserve">, </w:t>
      </w:r>
      <w:r w:rsidR="00F8532C" w:rsidRPr="00F8532C">
        <w:rPr>
          <w:rFonts w:asciiTheme="majorHAnsi" w:hAnsiTheme="majorHAnsi" w:cs="Tahoma"/>
          <w:lang w:val="de-DE"/>
        </w:rPr>
        <w:t>(</w:t>
      </w:r>
      <w:r w:rsidR="00337196">
        <w:rPr>
          <w:rFonts w:asciiTheme="majorHAnsi" w:hAnsiTheme="majorHAnsi" w:cs="Tahoma"/>
          <w:lang w:val="de-DE"/>
        </w:rPr>
        <w:t xml:space="preserve">z.B. </w:t>
      </w:r>
      <w:proofErr w:type="spellStart"/>
      <w:r w:rsidR="00F8532C" w:rsidRPr="00F8532C">
        <w:rPr>
          <w:rFonts w:asciiTheme="majorHAnsi" w:hAnsiTheme="majorHAnsi" w:cs="Tahoma"/>
          <w:lang w:val="de-DE"/>
        </w:rPr>
        <w:t>Centre</w:t>
      </w:r>
      <w:proofErr w:type="spellEnd"/>
      <w:r w:rsidR="00F8532C" w:rsidRPr="00F8532C">
        <w:rPr>
          <w:rFonts w:asciiTheme="majorHAnsi" w:hAnsiTheme="majorHAnsi" w:cs="Tahoma"/>
          <w:lang w:val="de-DE"/>
        </w:rPr>
        <w:t xml:space="preserve"> ÄDDI·C)</w:t>
      </w:r>
      <w:r w:rsidRPr="009E66A9">
        <w:rPr>
          <w:rFonts w:asciiTheme="majorHAnsi" w:hAnsiTheme="majorHAnsi" w:cs="Tahoma"/>
          <w:lang w:val="de-DE"/>
        </w:rPr>
        <w:t>.</w:t>
      </w:r>
    </w:p>
    <w:p w14:paraId="01B19D38" w14:textId="77777777" w:rsidR="009E66A9" w:rsidRPr="009E66A9" w:rsidRDefault="009E66A9" w:rsidP="009E66A9">
      <w:pPr>
        <w:spacing w:after="0" w:line="240" w:lineRule="auto"/>
        <w:jc w:val="both"/>
        <w:rPr>
          <w:rFonts w:asciiTheme="majorHAnsi" w:hAnsiTheme="majorHAnsi" w:cs="Tahoma"/>
          <w:lang w:val="de-DE"/>
        </w:rPr>
      </w:pPr>
    </w:p>
    <w:p w14:paraId="15E91609" w14:textId="77777777" w:rsidR="00F8532C" w:rsidRPr="00F8532C" w:rsidRDefault="00F8532C" w:rsidP="009E66A9">
      <w:pPr>
        <w:spacing w:after="0" w:line="240" w:lineRule="auto"/>
        <w:jc w:val="both"/>
        <w:rPr>
          <w:rFonts w:asciiTheme="majorHAnsi" w:hAnsiTheme="majorHAnsi" w:cs="Tahoma"/>
          <w:lang w:val="de-DE"/>
        </w:rPr>
      </w:pPr>
      <w:r w:rsidRPr="00F8532C">
        <w:rPr>
          <w:rFonts w:asciiTheme="majorHAnsi" w:hAnsiTheme="majorHAnsi" w:cs="Tahoma"/>
          <w:lang w:val="de-DE"/>
        </w:rPr>
        <w:lastRenderedPageBreak/>
        <w:t>Das therapeutische Angebot der Rehaklinik stützt sich auf den aktuellen wissenschaftlichen Kenntnisst</w:t>
      </w:r>
      <w:r w:rsidRPr="00F8532C">
        <w:rPr>
          <w:rFonts w:asciiTheme="majorHAnsi" w:hAnsiTheme="majorHAnsi" w:cs="Tahoma"/>
          <w:lang w:val="de-DE"/>
        </w:rPr>
        <w:t xml:space="preserve">and und </w:t>
      </w:r>
      <w:r>
        <w:rPr>
          <w:rFonts w:asciiTheme="majorHAnsi" w:hAnsiTheme="majorHAnsi" w:cs="Tahoma"/>
          <w:lang w:val="de-DE"/>
        </w:rPr>
        <w:t>einer</w:t>
      </w:r>
      <w:r w:rsidRPr="00F8532C">
        <w:rPr>
          <w:rFonts w:asciiTheme="majorHAnsi" w:hAnsiTheme="majorHAnsi" w:cs="Tahoma"/>
          <w:lang w:val="de-DE"/>
        </w:rPr>
        <w:t xml:space="preserve"> langjährige</w:t>
      </w:r>
      <w:r>
        <w:rPr>
          <w:rFonts w:asciiTheme="majorHAnsi" w:hAnsiTheme="majorHAnsi" w:cs="Tahoma"/>
          <w:lang w:val="de-DE"/>
        </w:rPr>
        <w:t>n</w:t>
      </w:r>
      <w:r w:rsidRPr="00F8532C">
        <w:rPr>
          <w:rFonts w:asciiTheme="majorHAnsi" w:hAnsiTheme="majorHAnsi" w:cs="Tahoma"/>
          <w:lang w:val="de-DE"/>
        </w:rPr>
        <w:t xml:space="preserve"> Erfahrung. Es beruht auf einem mehrdimensionalen biopsychosozialen Ansatz, der mithilfe interdisziplinärer</w:t>
      </w:r>
      <w:r>
        <w:rPr>
          <w:rFonts w:asciiTheme="majorHAnsi" w:hAnsiTheme="majorHAnsi" w:cs="Tahoma"/>
          <w:lang w:val="de-DE"/>
        </w:rPr>
        <w:t xml:space="preserve"> und mehrsprachiger</w:t>
      </w:r>
      <w:r w:rsidRPr="00F8532C">
        <w:rPr>
          <w:rFonts w:asciiTheme="majorHAnsi" w:hAnsiTheme="majorHAnsi" w:cs="Tahoma"/>
          <w:lang w:val="de-DE"/>
        </w:rPr>
        <w:t xml:space="preserve"> Teams umgesetzt wird. Die </w:t>
      </w:r>
      <w:r>
        <w:rPr>
          <w:rFonts w:asciiTheme="majorHAnsi" w:hAnsiTheme="majorHAnsi" w:cs="Tahoma"/>
          <w:lang w:val="de-DE"/>
        </w:rPr>
        <w:t>Patienten</w:t>
      </w:r>
      <w:r w:rsidRPr="00F8532C">
        <w:rPr>
          <w:rFonts w:asciiTheme="majorHAnsi" w:hAnsiTheme="majorHAnsi" w:cs="Tahoma"/>
          <w:lang w:val="de-DE"/>
        </w:rPr>
        <w:t xml:space="preserve"> und ihre Angehörigen werden unter Berücksichtigung ihrer Bedürfnisse, Werte und Rechte in die Behandlung mit einbezogen.</w:t>
      </w:r>
    </w:p>
    <w:p w14:paraId="29FF0816" w14:textId="77777777" w:rsidR="00F8532C" w:rsidRPr="009E66A9" w:rsidRDefault="00F8532C" w:rsidP="009E66A9">
      <w:pPr>
        <w:spacing w:after="0" w:line="240" w:lineRule="auto"/>
        <w:jc w:val="both"/>
        <w:rPr>
          <w:rFonts w:asciiTheme="majorHAnsi" w:hAnsiTheme="majorHAnsi" w:cs="Tahoma"/>
          <w:lang w:val="de-DE"/>
        </w:rPr>
      </w:pPr>
    </w:p>
    <w:p w14:paraId="37E5F0A6" w14:textId="77777777" w:rsidR="009E66A9" w:rsidRPr="009E66A9" w:rsidRDefault="009E66A9" w:rsidP="009E66A9">
      <w:pPr>
        <w:spacing w:after="0" w:line="240" w:lineRule="auto"/>
        <w:jc w:val="both"/>
        <w:rPr>
          <w:rFonts w:asciiTheme="majorHAnsi" w:hAnsiTheme="majorHAnsi" w:cs="Tahoma"/>
          <w:lang w:val="de-DE"/>
        </w:rPr>
      </w:pPr>
      <w:r w:rsidRPr="009E66A9">
        <w:rPr>
          <w:rFonts w:asciiTheme="majorHAnsi" w:hAnsiTheme="majorHAnsi" w:cs="Tahoma"/>
          <w:lang w:val="de-DE"/>
        </w:rPr>
        <w:t>Die Rehaklinik verfügt über 2</w:t>
      </w:r>
      <w:r w:rsidR="00F8532C">
        <w:rPr>
          <w:rFonts w:asciiTheme="majorHAnsi" w:hAnsiTheme="majorHAnsi" w:cs="Tahoma"/>
          <w:lang w:val="de-DE"/>
        </w:rPr>
        <w:t>4</w:t>
      </w:r>
      <w:r w:rsidRPr="009E66A9">
        <w:rPr>
          <w:rFonts w:asciiTheme="majorHAnsi" w:hAnsiTheme="majorHAnsi" w:cs="Tahoma"/>
          <w:lang w:val="de-DE"/>
        </w:rPr>
        <w:t xml:space="preserve">7 </w:t>
      </w:r>
      <w:r w:rsidR="00F8532C">
        <w:rPr>
          <w:rFonts w:asciiTheme="majorHAnsi" w:hAnsiTheme="majorHAnsi" w:cs="Tahoma"/>
          <w:lang w:val="de-DE"/>
        </w:rPr>
        <w:t>B</w:t>
      </w:r>
      <w:r w:rsidRPr="009E66A9">
        <w:rPr>
          <w:rFonts w:asciiTheme="majorHAnsi" w:hAnsiTheme="majorHAnsi" w:cs="Tahoma"/>
          <w:lang w:val="de-DE"/>
        </w:rPr>
        <w:t xml:space="preserve">etten. </w:t>
      </w:r>
      <w:r w:rsidR="00F8532C">
        <w:rPr>
          <w:rFonts w:asciiTheme="majorHAnsi" w:hAnsiTheme="majorHAnsi" w:cs="Tahoma"/>
          <w:lang w:val="de-DE"/>
        </w:rPr>
        <w:t>Sie</w:t>
      </w:r>
      <w:r w:rsidRPr="009E66A9">
        <w:rPr>
          <w:rFonts w:asciiTheme="majorHAnsi" w:hAnsiTheme="majorHAnsi" w:cs="Tahoma"/>
          <w:lang w:val="de-DE"/>
        </w:rPr>
        <w:t xml:space="preserve"> ist eine der drei Einheiten des CHNP (</w:t>
      </w:r>
      <w:proofErr w:type="spellStart"/>
      <w:r w:rsidRPr="009E66A9">
        <w:rPr>
          <w:rFonts w:asciiTheme="majorHAnsi" w:hAnsiTheme="majorHAnsi" w:cs="Tahoma"/>
          <w:lang w:val="de-DE"/>
        </w:rPr>
        <w:t>Centre</w:t>
      </w:r>
      <w:proofErr w:type="spellEnd"/>
      <w:r w:rsidRPr="009E66A9">
        <w:rPr>
          <w:rFonts w:asciiTheme="majorHAnsi" w:hAnsiTheme="majorHAnsi" w:cs="Tahoma"/>
          <w:lang w:val="de-DE"/>
        </w:rPr>
        <w:t xml:space="preserve"> </w:t>
      </w:r>
      <w:proofErr w:type="spellStart"/>
      <w:r w:rsidRPr="009E66A9">
        <w:rPr>
          <w:rFonts w:asciiTheme="majorHAnsi" w:hAnsiTheme="majorHAnsi" w:cs="Tahoma"/>
          <w:lang w:val="de-DE"/>
        </w:rPr>
        <w:t>Hospitalier</w:t>
      </w:r>
      <w:proofErr w:type="spellEnd"/>
      <w:r w:rsidRPr="009E66A9">
        <w:rPr>
          <w:rFonts w:asciiTheme="majorHAnsi" w:hAnsiTheme="majorHAnsi" w:cs="Tahoma"/>
          <w:lang w:val="de-DE"/>
        </w:rPr>
        <w:t xml:space="preserve"> Neuro-</w:t>
      </w:r>
      <w:proofErr w:type="spellStart"/>
      <w:r w:rsidRPr="009E66A9">
        <w:rPr>
          <w:rFonts w:asciiTheme="majorHAnsi" w:hAnsiTheme="majorHAnsi" w:cs="Tahoma"/>
          <w:lang w:val="de-DE"/>
        </w:rPr>
        <w:t>Psychiatrique</w:t>
      </w:r>
      <w:proofErr w:type="spellEnd"/>
      <w:r w:rsidRPr="009E66A9">
        <w:rPr>
          <w:rFonts w:asciiTheme="majorHAnsi" w:hAnsiTheme="majorHAnsi" w:cs="Tahoma"/>
          <w:lang w:val="de-DE"/>
        </w:rPr>
        <w:t>) in Ettelbr</w:t>
      </w:r>
      <w:r w:rsidR="00F8532C">
        <w:rPr>
          <w:rFonts w:asciiTheme="majorHAnsi" w:hAnsiTheme="majorHAnsi" w:cs="Tahoma"/>
          <w:lang w:val="de-DE"/>
        </w:rPr>
        <w:t>ü</w:t>
      </w:r>
      <w:r w:rsidRPr="009E66A9">
        <w:rPr>
          <w:rFonts w:asciiTheme="majorHAnsi" w:hAnsiTheme="majorHAnsi" w:cs="Tahoma"/>
          <w:lang w:val="de-DE"/>
        </w:rPr>
        <w:t>ck (L).</w:t>
      </w:r>
    </w:p>
    <w:p w14:paraId="0B4DD86D" w14:textId="77777777" w:rsidR="007C572C" w:rsidRPr="009E66A9" w:rsidRDefault="007C572C" w:rsidP="007C572C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lang w:val="de-DE"/>
        </w:rPr>
      </w:pPr>
    </w:p>
    <w:p w14:paraId="44748DBD" w14:textId="77777777" w:rsidR="007C572C" w:rsidRPr="009E66A9" w:rsidRDefault="007C572C" w:rsidP="007C572C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14:paraId="466E51B8" w14:textId="77777777" w:rsidR="007C572C" w:rsidRPr="009E66A9" w:rsidRDefault="00345EAB" w:rsidP="007C572C">
      <w:pPr>
        <w:pStyle w:val="Corpsdetexte2"/>
        <w:jc w:val="both"/>
        <w:rPr>
          <w:rFonts w:asciiTheme="majorHAnsi" w:hAnsiTheme="majorHAnsi" w:cstheme="majorHAnsi"/>
          <w:b/>
          <w:bCs/>
          <w:color w:val="94182F"/>
          <w:szCs w:val="22"/>
          <w:u w:val="single"/>
          <w:lang w:val="de-DE"/>
        </w:rPr>
      </w:pPr>
      <w:r w:rsidRPr="009E66A9">
        <w:rPr>
          <w:rFonts w:asciiTheme="majorHAnsi" w:hAnsiTheme="majorHAnsi" w:cstheme="majorHAnsi"/>
          <w:b/>
          <w:bCs/>
          <w:color w:val="94182F"/>
          <w:szCs w:val="22"/>
          <w:u w:val="single"/>
          <w:lang w:val="de-DE"/>
        </w:rPr>
        <w:t>PRESSE</w:t>
      </w:r>
      <w:r w:rsidR="00FC7563">
        <w:rPr>
          <w:rFonts w:asciiTheme="majorHAnsi" w:hAnsiTheme="majorHAnsi" w:cstheme="majorHAnsi"/>
          <w:b/>
          <w:bCs/>
          <w:color w:val="94182F"/>
          <w:szCs w:val="22"/>
          <w:u w:val="single"/>
          <w:lang w:val="de-DE"/>
        </w:rPr>
        <w:t>KONTAKT</w:t>
      </w:r>
    </w:p>
    <w:p w14:paraId="1141D351" w14:textId="77777777" w:rsidR="007C572C" w:rsidRPr="009E66A9" w:rsidRDefault="007C572C" w:rsidP="007C572C">
      <w:pPr>
        <w:spacing w:after="0" w:line="240" w:lineRule="auto"/>
        <w:rPr>
          <w:rFonts w:asciiTheme="majorHAnsi" w:hAnsiTheme="majorHAnsi" w:cstheme="majorHAnsi"/>
          <w:lang w:val="de-DE"/>
        </w:rPr>
      </w:pPr>
    </w:p>
    <w:tbl>
      <w:tblPr>
        <w:tblW w:w="97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2"/>
        <w:gridCol w:w="4253"/>
      </w:tblGrid>
      <w:tr w:rsidR="007C572C" w:rsidRPr="00DD0092" w14:paraId="4DC2FA76" w14:textId="77777777" w:rsidTr="00FC7563">
        <w:tc>
          <w:tcPr>
            <w:tcW w:w="5522" w:type="dxa"/>
            <w:hideMark/>
          </w:tcPr>
          <w:p w14:paraId="25548B3E" w14:textId="77777777" w:rsidR="007C572C" w:rsidRPr="003D770B" w:rsidRDefault="0011669F" w:rsidP="007C572C">
            <w:pPr>
              <w:spacing w:after="0" w:line="240" w:lineRule="auto"/>
              <w:rPr>
                <w:rFonts w:asciiTheme="majorHAnsi" w:hAnsiTheme="majorHAnsi" w:cstheme="majorHAnsi"/>
                <w:b/>
                <w:lang w:val="de-DE"/>
              </w:rPr>
            </w:pPr>
            <w:r w:rsidRPr="003D770B">
              <w:rPr>
                <w:rFonts w:asciiTheme="majorHAnsi" w:hAnsiTheme="majorHAnsi" w:cstheme="majorHAnsi"/>
                <w:b/>
                <w:lang w:val="de-DE"/>
              </w:rPr>
              <w:t>Monique Pütz</w:t>
            </w:r>
          </w:p>
          <w:p w14:paraId="376E8192" w14:textId="77777777" w:rsidR="007C572C" w:rsidRPr="003D770B" w:rsidRDefault="0011669F" w:rsidP="007C572C">
            <w:pPr>
              <w:pStyle w:val="Titre4"/>
              <w:spacing w:before="0" w:line="240" w:lineRule="auto"/>
              <w:rPr>
                <w:rFonts w:cstheme="majorHAnsi"/>
                <w:color w:val="auto"/>
                <w:lang w:val="de-DE"/>
              </w:rPr>
            </w:pPr>
            <w:r w:rsidRPr="003D770B">
              <w:rPr>
                <w:rFonts w:cstheme="majorHAnsi"/>
                <w:color w:val="auto"/>
                <w:lang w:val="de-DE"/>
              </w:rPr>
              <w:t>Beauftragte für externe Kommunikation</w:t>
            </w:r>
          </w:p>
          <w:p w14:paraId="256D92C9" w14:textId="77777777" w:rsidR="0011669F" w:rsidRPr="0011669F" w:rsidRDefault="00D8770E" w:rsidP="0011669F">
            <w:pPr>
              <w:contextualSpacing/>
              <w:rPr>
                <w:rFonts w:ascii="Calibri Light" w:eastAsiaTheme="minorEastAsia" w:hAnsi="Calibri Light" w:cs="Calibri Light"/>
                <w:noProof/>
                <w:color w:val="808080"/>
                <w:lang w:val="de-DE" w:eastAsia="fr-LU"/>
              </w:rPr>
            </w:pPr>
            <w:hyperlink r:id="rId7" w:history="1">
              <w:r w:rsidR="0011669F" w:rsidRPr="0011669F">
                <w:rPr>
                  <w:rStyle w:val="Lienhypertexte"/>
                  <w:rFonts w:ascii="Calibri Light" w:eastAsiaTheme="minorEastAsia" w:hAnsi="Calibri Light" w:cs="Calibri Light"/>
                  <w:noProof/>
                  <w:lang w:val="de-DE" w:eastAsia="fr-LU"/>
                </w:rPr>
                <w:t>monique.putz@chnp.lu</w:t>
              </w:r>
            </w:hyperlink>
          </w:p>
          <w:p w14:paraId="77A4ED34" w14:textId="77777777" w:rsidR="0011669F" w:rsidRPr="003D770B" w:rsidRDefault="0011669F" w:rsidP="0011669F">
            <w:pPr>
              <w:contextualSpacing/>
              <w:rPr>
                <w:rFonts w:ascii="Calibri Light" w:eastAsiaTheme="minorEastAsia" w:hAnsi="Calibri Light" w:cs="Calibri Light"/>
                <w:noProof/>
                <w:lang w:val="de-DE" w:eastAsia="fr-LU"/>
              </w:rPr>
            </w:pPr>
            <w:r w:rsidRPr="003D770B">
              <w:rPr>
                <w:rFonts w:ascii="Calibri Light" w:eastAsiaTheme="minorEastAsia" w:hAnsi="Calibri Light" w:cs="Calibri Light"/>
                <w:b/>
                <w:bCs/>
                <w:noProof/>
                <w:lang w:val="de-DE" w:eastAsia="fr-LU"/>
              </w:rPr>
              <w:t>T</w:t>
            </w:r>
            <w:r w:rsidRPr="003D770B">
              <w:rPr>
                <w:rFonts w:ascii="Calibri Light" w:eastAsiaTheme="minorEastAsia" w:hAnsi="Calibri Light" w:cs="Calibri Light"/>
                <w:noProof/>
                <w:lang w:val="de-DE" w:eastAsia="fr-LU"/>
              </w:rPr>
              <w:t xml:space="preserve"> (+352) 2682 2618</w:t>
            </w:r>
          </w:p>
          <w:p w14:paraId="0D2CC8F9" w14:textId="77777777" w:rsidR="007C572C" w:rsidRPr="0011669F" w:rsidRDefault="0011669F" w:rsidP="0011669F">
            <w:pPr>
              <w:contextualSpacing/>
              <w:rPr>
                <w:rFonts w:ascii="Calibri Light" w:eastAsiaTheme="minorEastAsia" w:hAnsi="Calibri Light" w:cs="Calibri Light"/>
                <w:noProof/>
                <w:lang w:eastAsia="fr-LU"/>
              </w:rPr>
            </w:pPr>
            <w:r w:rsidRPr="00A348B3">
              <w:rPr>
                <w:rFonts w:ascii="Calibri Light" w:eastAsiaTheme="minorEastAsia" w:hAnsi="Calibri Light" w:cs="Calibri Light"/>
                <w:b/>
                <w:bCs/>
                <w:noProof/>
                <w:lang w:eastAsia="fr-LU"/>
              </w:rPr>
              <w:t>F</w:t>
            </w:r>
            <w:r w:rsidRPr="00A348B3">
              <w:rPr>
                <w:rFonts w:ascii="Calibri Light" w:eastAsiaTheme="minorEastAsia" w:hAnsi="Calibri Light" w:cs="Calibri Light"/>
                <w:noProof/>
                <w:lang w:eastAsia="fr-LU"/>
              </w:rPr>
              <w:t xml:space="preserve"> (+352) 2682 4955</w:t>
            </w:r>
          </w:p>
        </w:tc>
        <w:tc>
          <w:tcPr>
            <w:tcW w:w="4253" w:type="dxa"/>
            <w:hideMark/>
          </w:tcPr>
          <w:p w14:paraId="0A26AD49" w14:textId="77777777" w:rsidR="0009466C" w:rsidRPr="009E66A9" w:rsidRDefault="0010523F" w:rsidP="007C572C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lang w:val="de-DE"/>
              </w:rPr>
            </w:pPr>
            <w:r w:rsidRPr="009E66A9">
              <w:rPr>
                <w:rFonts w:asciiTheme="majorHAnsi" w:hAnsiTheme="majorHAnsi" w:cstheme="majorHAnsi"/>
                <w:b/>
                <w:lang w:val="de-DE"/>
              </w:rPr>
              <w:t>CHNP</w:t>
            </w:r>
          </w:p>
          <w:p w14:paraId="08D27F2C" w14:textId="77777777" w:rsidR="007C572C" w:rsidRPr="009E66A9" w:rsidRDefault="009E66A9" w:rsidP="007C572C">
            <w:pPr>
              <w:spacing w:after="0" w:line="240" w:lineRule="auto"/>
              <w:jc w:val="right"/>
              <w:rPr>
                <w:rFonts w:asciiTheme="majorHAnsi" w:hAnsiTheme="majorHAnsi" w:cstheme="majorHAnsi"/>
                <w:lang w:val="de-DE"/>
              </w:rPr>
            </w:pPr>
            <w:r w:rsidRPr="009E66A9">
              <w:rPr>
                <w:rFonts w:asciiTheme="majorHAnsi" w:hAnsiTheme="majorHAnsi" w:cstheme="majorHAnsi"/>
                <w:lang w:val="de-DE"/>
              </w:rPr>
              <w:t>Postfach</w:t>
            </w:r>
            <w:r w:rsidR="0010523F" w:rsidRPr="009E66A9">
              <w:rPr>
                <w:rFonts w:asciiTheme="majorHAnsi" w:hAnsiTheme="majorHAnsi" w:cstheme="majorHAnsi"/>
                <w:lang w:val="de-DE"/>
              </w:rPr>
              <w:t xml:space="preserve"> 111</w:t>
            </w:r>
          </w:p>
          <w:p w14:paraId="0E657090" w14:textId="77777777" w:rsidR="007C572C" w:rsidRPr="009E66A9" w:rsidRDefault="00345EAB" w:rsidP="007C572C">
            <w:pPr>
              <w:spacing w:after="0" w:line="240" w:lineRule="auto"/>
              <w:jc w:val="right"/>
              <w:rPr>
                <w:rFonts w:asciiTheme="majorHAnsi" w:hAnsiTheme="majorHAnsi" w:cstheme="majorHAnsi"/>
                <w:lang w:val="de-DE"/>
              </w:rPr>
            </w:pPr>
            <w:r w:rsidRPr="009E66A9">
              <w:rPr>
                <w:rFonts w:asciiTheme="majorHAnsi" w:hAnsiTheme="majorHAnsi" w:cstheme="majorHAnsi"/>
                <w:lang w:val="de-DE"/>
              </w:rPr>
              <w:t>L-</w:t>
            </w:r>
            <w:r w:rsidR="0010523F" w:rsidRPr="009E66A9">
              <w:rPr>
                <w:rFonts w:asciiTheme="majorHAnsi" w:hAnsiTheme="majorHAnsi" w:cstheme="majorHAnsi"/>
                <w:lang w:val="de-DE"/>
              </w:rPr>
              <w:t>9002</w:t>
            </w:r>
            <w:r w:rsidRPr="009E66A9">
              <w:rPr>
                <w:rFonts w:asciiTheme="majorHAnsi" w:hAnsiTheme="majorHAnsi" w:cstheme="majorHAnsi"/>
                <w:lang w:val="de-DE"/>
              </w:rPr>
              <w:t xml:space="preserve"> </w:t>
            </w:r>
            <w:r w:rsidR="0010523F" w:rsidRPr="009E66A9">
              <w:rPr>
                <w:rFonts w:asciiTheme="majorHAnsi" w:hAnsiTheme="majorHAnsi" w:cstheme="majorHAnsi"/>
                <w:lang w:val="de-DE"/>
              </w:rPr>
              <w:t>Ettelbr</w:t>
            </w:r>
            <w:r w:rsidR="009E66A9" w:rsidRPr="009E66A9">
              <w:rPr>
                <w:rFonts w:asciiTheme="majorHAnsi" w:hAnsiTheme="majorHAnsi" w:cstheme="majorHAnsi"/>
                <w:lang w:val="de-DE"/>
              </w:rPr>
              <w:t>ü</w:t>
            </w:r>
            <w:r w:rsidR="0010523F" w:rsidRPr="009E66A9">
              <w:rPr>
                <w:rFonts w:asciiTheme="majorHAnsi" w:hAnsiTheme="majorHAnsi" w:cstheme="majorHAnsi"/>
                <w:lang w:val="de-DE"/>
              </w:rPr>
              <w:t>ck</w:t>
            </w:r>
          </w:p>
          <w:p w14:paraId="649BF2EA" w14:textId="77777777" w:rsidR="007C572C" w:rsidRPr="009E66A9" w:rsidRDefault="00D8770E" w:rsidP="0010523F">
            <w:pPr>
              <w:spacing w:after="0" w:line="240" w:lineRule="auto"/>
              <w:jc w:val="right"/>
              <w:rPr>
                <w:rFonts w:asciiTheme="majorHAnsi" w:hAnsiTheme="majorHAnsi" w:cstheme="majorHAnsi"/>
                <w:lang w:val="de-DE"/>
              </w:rPr>
            </w:pPr>
            <w:hyperlink r:id="rId8" w:history="1">
              <w:r w:rsidR="0010523F" w:rsidRPr="009E66A9">
                <w:rPr>
                  <w:rStyle w:val="Lienhypertexte"/>
                  <w:rFonts w:asciiTheme="majorHAnsi" w:hAnsiTheme="majorHAnsi" w:cstheme="majorHAnsi"/>
                  <w:lang w:val="de-DE"/>
                </w:rPr>
                <w:t>www.chnp.lu</w:t>
              </w:r>
            </w:hyperlink>
          </w:p>
        </w:tc>
      </w:tr>
    </w:tbl>
    <w:p w14:paraId="4C0F5995" w14:textId="77777777" w:rsidR="007C572C" w:rsidRPr="009E66A9" w:rsidRDefault="007C572C" w:rsidP="007C572C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 w:cstheme="majorHAnsi"/>
          <w:lang w:val="de-DE"/>
        </w:rPr>
      </w:pPr>
    </w:p>
    <w:p w14:paraId="03EC855F" w14:textId="77777777" w:rsidR="007C572C" w:rsidRPr="009E66A9" w:rsidRDefault="007C572C" w:rsidP="007C572C">
      <w:pPr>
        <w:pStyle w:val="Corpsdetexte2"/>
        <w:jc w:val="both"/>
        <w:rPr>
          <w:rFonts w:asciiTheme="majorHAnsi" w:hAnsiTheme="majorHAnsi" w:cstheme="majorHAnsi"/>
          <w:sz w:val="2"/>
          <w:szCs w:val="2"/>
          <w:lang w:val="de-DE"/>
        </w:rPr>
      </w:pPr>
    </w:p>
    <w:sectPr w:rsidR="007C572C" w:rsidRPr="009E66A9" w:rsidSect="00783D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1332"/>
    <w:multiLevelType w:val="hybridMultilevel"/>
    <w:tmpl w:val="DA547F56"/>
    <w:lvl w:ilvl="0" w:tplc="2F3A4874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62F3"/>
    <w:multiLevelType w:val="hybridMultilevel"/>
    <w:tmpl w:val="BF26A622"/>
    <w:lvl w:ilvl="0" w:tplc="0E065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80C00"/>
    <w:multiLevelType w:val="hybridMultilevel"/>
    <w:tmpl w:val="AB101014"/>
    <w:lvl w:ilvl="0" w:tplc="D86C2494">
      <w:start w:val="17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66CC"/>
    <w:multiLevelType w:val="hybridMultilevel"/>
    <w:tmpl w:val="B808BB4E"/>
    <w:lvl w:ilvl="0" w:tplc="5834566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D09FF"/>
    <w:multiLevelType w:val="hybridMultilevel"/>
    <w:tmpl w:val="443C1760"/>
    <w:lvl w:ilvl="0" w:tplc="3E0A739A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B354C"/>
    <w:multiLevelType w:val="multilevel"/>
    <w:tmpl w:val="D524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86"/>
    <w:rsid w:val="00007E54"/>
    <w:rsid w:val="00012698"/>
    <w:rsid w:val="0004202E"/>
    <w:rsid w:val="00054282"/>
    <w:rsid w:val="00056260"/>
    <w:rsid w:val="000576AD"/>
    <w:rsid w:val="00064A12"/>
    <w:rsid w:val="00081136"/>
    <w:rsid w:val="0009466C"/>
    <w:rsid w:val="000C175F"/>
    <w:rsid w:val="000E0B24"/>
    <w:rsid w:val="0010523F"/>
    <w:rsid w:val="0011669F"/>
    <w:rsid w:val="00136D02"/>
    <w:rsid w:val="00154C5E"/>
    <w:rsid w:val="00182E91"/>
    <w:rsid w:val="00187A2F"/>
    <w:rsid w:val="001B3426"/>
    <w:rsid w:val="001E192A"/>
    <w:rsid w:val="001F0D1A"/>
    <w:rsid w:val="001F40BE"/>
    <w:rsid w:val="001F6E72"/>
    <w:rsid w:val="00213728"/>
    <w:rsid w:val="00220380"/>
    <w:rsid w:val="0025566F"/>
    <w:rsid w:val="00267C86"/>
    <w:rsid w:val="00271D5D"/>
    <w:rsid w:val="00276165"/>
    <w:rsid w:val="00295C67"/>
    <w:rsid w:val="002A1C37"/>
    <w:rsid w:val="00335B84"/>
    <w:rsid w:val="00337196"/>
    <w:rsid w:val="003379BC"/>
    <w:rsid w:val="00345EAB"/>
    <w:rsid w:val="003651A6"/>
    <w:rsid w:val="0038273D"/>
    <w:rsid w:val="00382E89"/>
    <w:rsid w:val="003948CD"/>
    <w:rsid w:val="003D770B"/>
    <w:rsid w:val="003E5437"/>
    <w:rsid w:val="003E55DB"/>
    <w:rsid w:val="003F5F90"/>
    <w:rsid w:val="00403829"/>
    <w:rsid w:val="00431D96"/>
    <w:rsid w:val="0044052A"/>
    <w:rsid w:val="0044424D"/>
    <w:rsid w:val="00474831"/>
    <w:rsid w:val="00484A64"/>
    <w:rsid w:val="004927B0"/>
    <w:rsid w:val="004A32A2"/>
    <w:rsid w:val="004C644F"/>
    <w:rsid w:val="0051006A"/>
    <w:rsid w:val="00517739"/>
    <w:rsid w:val="0052444B"/>
    <w:rsid w:val="00544BA1"/>
    <w:rsid w:val="00563576"/>
    <w:rsid w:val="005656F9"/>
    <w:rsid w:val="00585501"/>
    <w:rsid w:val="005972ED"/>
    <w:rsid w:val="005A06BD"/>
    <w:rsid w:val="005C04F8"/>
    <w:rsid w:val="005D0567"/>
    <w:rsid w:val="005E02F5"/>
    <w:rsid w:val="005E3601"/>
    <w:rsid w:val="005F67BA"/>
    <w:rsid w:val="006375B1"/>
    <w:rsid w:val="00645146"/>
    <w:rsid w:val="00646971"/>
    <w:rsid w:val="00661BD1"/>
    <w:rsid w:val="00685499"/>
    <w:rsid w:val="006D2CFF"/>
    <w:rsid w:val="00701582"/>
    <w:rsid w:val="00704B9D"/>
    <w:rsid w:val="00705656"/>
    <w:rsid w:val="007247DB"/>
    <w:rsid w:val="00727469"/>
    <w:rsid w:val="00734BC9"/>
    <w:rsid w:val="0074293F"/>
    <w:rsid w:val="00744D64"/>
    <w:rsid w:val="00771172"/>
    <w:rsid w:val="00783DD7"/>
    <w:rsid w:val="00786363"/>
    <w:rsid w:val="007905F1"/>
    <w:rsid w:val="007A5125"/>
    <w:rsid w:val="007C3A4A"/>
    <w:rsid w:val="007C44F0"/>
    <w:rsid w:val="007C572C"/>
    <w:rsid w:val="007D7D9B"/>
    <w:rsid w:val="007E42F6"/>
    <w:rsid w:val="00804326"/>
    <w:rsid w:val="00806D4D"/>
    <w:rsid w:val="0083467C"/>
    <w:rsid w:val="00843693"/>
    <w:rsid w:val="00851F42"/>
    <w:rsid w:val="008636FC"/>
    <w:rsid w:val="00885034"/>
    <w:rsid w:val="008853DB"/>
    <w:rsid w:val="008C2722"/>
    <w:rsid w:val="0090109C"/>
    <w:rsid w:val="00903DCD"/>
    <w:rsid w:val="0091649D"/>
    <w:rsid w:val="00917B3E"/>
    <w:rsid w:val="0094331E"/>
    <w:rsid w:val="00973428"/>
    <w:rsid w:val="00985EA9"/>
    <w:rsid w:val="00993667"/>
    <w:rsid w:val="009A0C55"/>
    <w:rsid w:val="009B41C5"/>
    <w:rsid w:val="009B6D20"/>
    <w:rsid w:val="009E15D8"/>
    <w:rsid w:val="009E66A9"/>
    <w:rsid w:val="00A10A3C"/>
    <w:rsid w:val="00A57448"/>
    <w:rsid w:val="00A91F79"/>
    <w:rsid w:val="00AC3F63"/>
    <w:rsid w:val="00AE2DE0"/>
    <w:rsid w:val="00AE5B51"/>
    <w:rsid w:val="00AF6B18"/>
    <w:rsid w:val="00B01F06"/>
    <w:rsid w:val="00B049CD"/>
    <w:rsid w:val="00B04E19"/>
    <w:rsid w:val="00B13577"/>
    <w:rsid w:val="00B13F1A"/>
    <w:rsid w:val="00B43488"/>
    <w:rsid w:val="00B46BF0"/>
    <w:rsid w:val="00B71B79"/>
    <w:rsid w:val="00B85D86"/>
    <w:rsid w:val="00BA7235"/>
    <w:rsid w:val="00BD0C5E"/>
    <w:rsid w:val="00BD4160"/>
    <w:rsid w:val="00BD781D"/>
    <w:rsid w:val="00C369F5"/>
    <w:rsid w:val="00C423DB"/>
    <w:rsid w:val="00C54AA8"/>
    <w:rsid w:val="00C60FBD"/>
    <w:rsid w:val="00C64850"/>
    <w:rsid w:val="00C763A7"/>
    <w:rsid w:val="00C904CE"/>
    <w:rsid w:val="00C94AC8"/>
    <w:rsid w:val="00CD4A9F"/>
    <w:rsid w:val="00CE10AE"/>
    <w:rsid w:val="00CE5402"/>
    <w:rsid w:val="00CF5810"/>
    <w:rsid w:val="00D005B9"/>
    <w:rsid w:val="00D02091"/>
    <w:rsid w:val="00D379B6"/>
    <w:rsid w:val="00D44CEE"/>
    <w:rsid w:val="00D50524"/>
    <w:rsid w:val="00D54DDA"/>
    <w:rsid w:val="00D962F1"/>
    <w:rsid w:val="00DA310F"/>
    <w:rsid w:val="00DA6A0B"/>
    <w:rsid w:val="00DD0092"/>
    <w:rsid w:val="00DE2A59"/>
    <w:rsid w:val="00DE7866"/>
    <w:rsid w:val="00E02ABD"/>
    <w:rsid w:val="00E04DA7"/>
    <w:rsid w:val="00E07544"/>
    <w:rsid w:val="00E515C5"/>
    <w:rsid w:val="00E7371E"/>
    <w:rsid w:val="00F43050"/>
    <w:rsid w:val="00F830EC"/>
    <w:rsid w:val="00F83E8E"/>
    <w:rsid w:val="00F8532C"/>
    <w:rsid w:val="00F928F4"/>
    <w:rsid w:val="00FA6952"/>
    <w:rsid w:val="00FB4B76"/>
    <w:rsid w:val="00FC7563"/>
    <w:rsid w:val="00FE280F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EEF9"/>
  <w15:chartTrackingRefBased/>
  <w15:docId w15:val="{4DFD77D8-2058-4E7E-B3C0-DF322FC1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247DB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32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D7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4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4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4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0EC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7247DB"/>
    <w:rPr>
      <w:rFonts w:ascii="Tahoma" w:eastAsia="Times New Roman" w:hAnsi="Tahoma" w:cs="Tahoma"/>
      <w:b/>
      <w:bCs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247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247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247D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sdetexte2">
    <w:name w:val="Body Text 2"/>
    <w:basedOn w:val="Normal"/>
    <w:link w:val="Corpsdetexte2Car"/>
    <w:rsid w:val="007247DB"/>
    <w:pPr>
      <w:spacing w:after="0" w:line="240" w:lineRule="auto"/>
    </w:pPr>
    <w:rPr>
      <w:rFonts w:ascii="Tahoma" w:eastAsia="Times New Roman" w:hAnsi="Tahoma" w:cs="Tahoma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247DB"/>
    <w:rPr>
      <w:rFonts w:ascii="Tahoma" w:eastAsia="Times New Roman" w:hAnsi="Tahoma" w:cs="Tahoma"/>
      <w:szCs w:val="24"/>
      <w:lang w:eastAsia="fr-FR"/>
    </w:rPr>
  </w:style>
  <w:style w:type="paragraph" w:styleId="Corpsdetexte3">
    <w:name w:val="Body Text 3"/>
    <w:basedOn w:val="Normal"/>
    <w:link w:val="Corpsdetexte3Car"/>
    <w:rsid w:val="007247DB"/>
    <w:pPr>
      <w:spacing w:after="0" w:line="240" w:lineRule="auto"/>
    </w:pPr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247DB"/>
    <w:rPr>
      <w:rFonts w:ascii="Arial" w:eastAsia="Times New Roman" w:hAnsi="Arial" w:cs="Arial"/>
      <w:b/>
      <w:bCs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9466C"/>
    <w:rPr>
      <w:color w:val="0563C1" w:themeColor="hyperlink"/>
      <w:u w:val="single"/>
    </w:rPr>
  </w:style>
  <w:style w:type="paragraph" w:customStyle="1" w:styleId="Default">
    <w:name w:val="Default"/>
    <w:rsid w:val="00C904CE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7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616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61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character" w:styleId="lev">
    <w:name w:val="Strong"/>
    <w:basedOn w:val="Policepardfaut"/>
    <w:uiPriority w:val="22"/>
    <w:qFormat/>
    <w:rsid w:val="0011669F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3D77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con">
    <w:name w:val="icon"/>
    <w:basedOn w:val="Policepardfaut"/>
    <w:rsid w:val="003D770B"/>
  </w:style>
  <w:style w:type="character" w:customStyle="1" w:styleId="position">
    <w:name w:val="position"/>
    <w:basedOn w:val="Policepardfaut"/>
    <w:rsid w:val="003D770B"/>
  </w:style>
  <w:style w:type="character" w:customStyle="1" w:styleId="phone">
    <w:name w:val="phone"/>
    <w:basedOn w:val="Policepardfaut"/>
    <w:rsid w:val="003D770B"/>
  </w:style>
  <w:style w:type="character" w:customStyle="1" w:styleId="email">
    <w:name w:val="email"/>
    <w:basedOn w:val="Policepardfaut"/>
    <w:rsid w:val="003D770B"/>
  </w:style>
  <w:style w:type="character" w:styleId="Marquedecommentaire">
    <w:name w:val="annotation reference"/>
    <w:basedOn w:val="Policepardfaut"/>
    <w:uiPriority w:val="99"/>
    <w:semiHidden/>
    <w:unhideWhenUsed/>
    <w:rsid w:val="009734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4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4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4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83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7401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2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26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82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795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5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99037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np.lu" TargetMode="External"/><Relationship Id="rId3" Type="http://schemas.openxmlformats.org/officeDocument/2006/relationships/styles" Target="styles.xml"/><Relationship Id="rId7" Type="http://schemas.openxmlformats.org/officeDocument/2006/relationships/hyperlink" Target="mailto:monique.putz@chnp.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0FF0-D97A-471F-BDE4-23707CD1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Tavares Ricardo</dc:creator>
  <cp:keywords/>
  <dc:description/>
  <cp:lastModifiedBy>Pütz Monique</cp:lastModifiedBy>
  <cp:revision>2</cp:revision>
  <cp:lastPrinted>2023-03-16T11:05:00Z</cp:lastPrinted>
  <dcterms:created xsi:type="dcterms:W3CDTF">2023-03-20T11:19:00Z</dcterms:created>
  <dcterms:modified xsi:type="dcterms:W3CDTF">2023-03-20T11:19:00Z</dcterms:modified>
</cp:coreProperties>
</file>